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r>
        <w:t>Lüftungsanlagen,Lüftungs(zentral)geräte,Ventilatoren</w:t>
      </w:r>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50 Lüftungsanlagen,Lüftungs(zentral)geräte,Ventilatoren</w:t>
      </w:r>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Folgende Leistungen sind (ergänzend zu den Nebenleistungen gemäß ÖNORM )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Einzelgeräte zur Luftbehandlung (z.B. Gebläsekonvektoren)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Produktspezifische Ausschreibungstexte (Produktbeschreibungen) sind für  Ausschreibungen gemäß Bundesvergabegesetz  (BVergG) nicht geeignet.</w:t>
      </w:r>
    </w:p>
    <w:p w14:paraId="2E170684" w14:textId="77777777" w:rsidR="00793599" w:rsidRDefault="00793599" w:rsidP="00793599">
      <w:pPr>
        <w:pStyle w:val="Kommentar"/>
      </w:pPr>
      <w:r>
        <w:t>Sie dienen als Vorlage für frei formulierte Positionen und müssen inhaltlich so abgeändert werden, dass den Anforderungen des BVergG entsprochen wird (z.B. Kriterien der Gleichwertigkeit ergänzen).</w:t>
      </w:r>
    </w:p>
    <w:p w14:paraId="00FA14CD" w14:textId="77777777" w:rsidR="00B45E46" w:rsidRDefault="00B45E46" w:rsidP="00B45E46">
      <w:pPr>
        <w:pStyle w:val="TrennungPOS"/>
      </w:pPr>
    </w:p>
    <w:p w14:paraId="763380B0" w14:textId="77777777" w:rsidR="00793599" w:rsidRDefault="00793599" w:rsidP="00793599">
      <w:pPr>
        <w:pStyle w:val="GrundtextPosNr"/>
        <w:keepNext/>
        <w:keepLines/>
      </w:pPr>
      <w:r>
        <w:t>50.M3 01</w:t>
      </w:r>
    </w:p>
    <w:p w14:paraId="30DCDB6C" w14:textId="77777777" w:rsidR="00793599" w:rsidRDefault="00793599" w:rsidP="00793599">
      <w:pPr>
        <w:pStyle w:val="Grundtext"/>
      </w:pPr>
      <w:r>
        <w:t>Lüftungsgerät für Standmontage in linker und rechter Ausführung für einen Luftvolumenstrom von höchstens 1100 m³/h, besteht aus einem wärmegedämmten Gehäuse aus verzinktem Stahlblech mit einer Wandstärke von 50 mm, außen pulverbeschichtet in RAL 9010 und eignet sich zur Innenaufstellung (Standmontage).</w:t>
      </w:r>
    </w:p>
    <w:p w14:paraId="23DA7EE6" w14:textId="77777777" w:rsidR="00793599" w:rsidRDefault="00793599" w:rsidP="00793599">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100%-igen Bypass und energiesparenden Radialventilatoren mit EC-Motoren-Technologie. Des weiteren enthalten sind Luftfilter der GüteklasseISO ePM1 55% in der Außen- und ISO ePM10 75% in der Abluft, welche über die Revisionsklappe an der Gerätefront einfach gewartet werden können. </w:t>
      </w:r>
    </w:p>
    <w:p w14:paraId="10430E08" w14:textId="77777777" w:rsidR="00793599" w:rsidRDefault="00793599" w:rsidP="00793599">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777DFF87" w14:textId="77777777" w:rsidR="00793599" w:rsidRDefault="00793599" w:rsidP="00793599">
      <w:pPr>
        <w:pStyle w:val="Grundtext"/>
        <w:keepNext/>
        <w:keepLines/>
      </w:pPr>
      <w:r>
        <w:t>Technische Daten:</w:t>
      </w:r>
    </w:p>
    <w:p w14:paraId="37C0C7D8" w14:textId="77777777" w:rsidR="00793599" w:rsidRDefault="00793599" w:rsidP="00793599">
      <w:pPr>
        <w:pStyle w:val="Grundtext"/>
        <w:keepNext/>
        <w:keepLines/>
      </w:pPr>
    </w:p>
    <w:p w14:paraId="79BF6F39" w14:textId="77777777" w:rsidR="00793599" w:rsidRDefault="00793599" w:rsidP="00793599">
      <w:pPr>
        <w:pStyle w:val="Grundtext"/>
      </w:pPr>
      <w:r>
        <w:t>• Abmessungen Grundgerät: B x H x L = 700 x 1070 x 1950 mm (Länge variiert je nach Ausführung)</w:t>
      </w:r>
    </w:p>
    <w:p w14:paraId="401AE208" w14:textId="77777777" w:rsidR="00793599" w:rsidRDefault="00793599" w:rsidP="00793599">
      <w:pPr>
        <w:pStyle w:val="Grundtext"/>
      </w:pPr>
      <w:r>
        <w:t>• Gewicht: rd. 350 kg</w:t>
      </w:r>
    </w:p>
    <w:p w14:paraId="625E1E5A" w14:textId="77777777" w:rsidR="00793599" w:rsidRDefault="00793599" w:rsidP="00793599">
      <w:pPr>
        <w:pStyle w:val="Grundtext"/>
      </w:pPr>
      <w:r>
        <w:t>• Luftanschlüsse: B x H = 480 x 345 mm, Flansch P30, seitlich positioniert</w:t>
      </w:r>
    </w:p>
    <w:p w14:paraId="4FBF4D8B" w14:textId="77777777" w:rsidR="00793599" w:rsidRDefault="00793599" w:rsidP="00793599">
      <w:pPr>
        <w:pStyle w:val="Grundtext"/>
      </w:pPr>
      <w:r>
        <w:t>• Isolierstärke: 50 mm</w:t>
      </w:r>
    </w:p>
    <w:p w14:paraId="790EA815" w14:textId="77777777" w:rsidR="00793599" w:rsidRDefault="00793599" w:rsidP="00793599">
      <w:pPr>
        <w:pStyle w:val="Grundtext"/>
      </w:pPr>
      <w:r>
        <w:t>WERTE LAUT EU-VERORDNUNG 1253-2014</w:t>
      </w:r>
    </w:p>
    <w:p w14:paraId="42531E9F" w14:textId="77777777" w:rsidR="00793599" w:rsidRDefault="00793599" w:rsidP="00793599">
      <w:pPr>
        <w:pStyle w:val="Grundtext"/>
      </w:pPr>
      <w:r>
        <w:t>(Weitere Werte, siehe Produktdatenblatt downloadbar unter www.pichlerluft.at)</w:t>
      </w:r>
    </w:p>
    <w:p w14:paraId="09CA904F" w14:textId="77777777" w:rsidR="00793599" w:rsidRDefault="00793599" w:rsidP="00793599">
      <w:pPr>
        <w:pStyle w:val="Grundtext"/>
      </w:pPr>
      <w:r>
        <w:t>T-AUSFÜHRUNG:</w:t>
      </w:r>
    </w:p>
    <w:p w14:paraId="3B0ED24F" w14:textId="77777777" w:rsidR="00793599" w:rsidRDefault="00793599" w:rsidP="00793599">
      <w:pPr>
        <w:pStyle w:val="Grundtext"/>
      </w:pPr>
      <w:r>
        <w:t>Maximaler Betriebspunkt:</w:t>
      </w:r>
    </w:p>
    <w:p w14:paraId="42A6EF99" w14:textId="77777777" w:rsidR="00793599" w:rsidRDefault="00793599" w:rsidP="00793599">
      <w:pPr>
        <w:pStyle w:val="Grundtext"/>
      </w:pPr>
    </w:p>
    <w:p w14:paraId="1942A4B0" w14:textId="77777777" w:rsidR="00793599" w:rsidRDefault="00793599" w:rsidP="00793599">
      <w:pPr>
        <w:pStyle w:val="Grundtext"/>
      </w:pPr>
      <w:r>
        <w:t>• Volumenstrom: 1100 m³/h</w:t>
      </w:r>
    </w:p>
    <w:p w14:paraId="2CB4C131" w14:textId="77777777" w:rsidR="00793599" w:rsidRDefault="00793599" w:rsidP="00793599">
      <w:pPr>
        <w:pStyle w:val="Grundtext"/>
      </w:pPr>
      <w:r>
        <w:t>• externe Pressung: 250 Pa</w:t>
      </w:r>
    </w:p>
    <w:p w14:paraId="2D6432B1" w14:textId="77777777" w:rsidR="00793599" w:rsidRDefault="00793599" w:rsidP="00793599">
      <w:pPr>
        <w:pStyle w:val="Grundtext"/>
      </w:pPr>
      <w:r>
        <w:t>Nennbetriebspunkt:</w:t>
      </w:r>
    </w:p>
    <w:p w14:paraId="77F98B7C" w14:textId="77777777" w:rsidR="00793599" w:rsidRDefault="00793599" w:rsidP="00793599">
      <w:pPr>
        <w:pStyle w:val="Grundtext"/>
      </w:pPr>
    </w:p>
    <w:p w14:paraId="3B69166C" w14:textId="77777777" w:rsidR="00793599" w:rsidRDefault="00793599" w:rsidP="00793599">
      <w:pPr>
        <w:pStyle w:val="Grundtext"/>
      </w:pPr>
      <w:r>
        <w:t>• Volumenstrom: 700 m³/h</w:t>
      </w:r>
    </w:p>
    <w:p w14:paraId="498E092C" w14:textId="77777777" w:rsidR="00793599" w:rsidRDefault="00793599" w:rsidP="00793599">
      <w:pPr>
        <w:pStyle w:val="Grundtext"/>
      </w:pPr>
      <w:r>
        <w:t>• externe Pressung: 200 Pa</w:t>
      </w:r>
    </w:p>
    <w:p w14:paraId="6902B1F3" w14:textId="3DE391F9" w:rsidR="00793599" w:rsidRDefault="00793599" w:rsidP="00793599">
      <w:pPr>
        <w:pStyle w:val="Grundtext"/>
      </w:pPr>
      <w:r>
        <w:t xml:space="preserve">• Spezifische Ventilatorleistung SFP: </w:t>
      </w:r>
      <w:r w:rsidR="00B13614">
        <w:t xml:space="preserve"> 0,37</w:t>
      </w:r>
      <w:r>
        <w:t xml:space="preserve"> Wh/m³</w:t>
      </w:r>
    </w:p>
    <w:p w14:paraId="2771B6BB" w14:textId="47547EEB" w:rsidR="00793599" w:rsidRDefault="00793599" w:rsidP="00793599">
      <w:pPr>
        <w:pStyle w:val="Grundtext"/>
      </w:pPr>
      <w:r>
        <w:t>• Thermischer Übertragungsgrad: 85,</w:t>
      </w:r>
      <w:r w:rsidR="00B13614">
        <w:t>5</w:t>
      </w:r>
      <w:r>
        <w:t xml:space="preserve"> %</w:t>
      </w:r>
    </w:p>
    <w:p w14:paraId="507BFCA6" w14:textId="77777777" w:rsidR="00793599" w:rsidRDefault="00793599" w:rsidP="00793599">
      <w:pPr>
        <w:pStyle w:val="Grundtext"/>
      </w:pPr>
      <w:r>
        <w:t>F-AUSFÜHRUNG:</w:t>
      </w:r>
    </w:p>
    <w:p w14:paraId="3F98488B" w14:textId="77777777" w:rsidR="00793599" w:rsidRDefault="00793599" w:rsidP="00793599">
      <w:pPr>
        <w:pStyle w:val="Grundtext"/>
      </w:pPr>
      <w:r>
        <w:t>Maximaler Betriebspunkt:</w:t>
      </w:r>
    </w:p>
    <w:p w14:paraId="5023C6F9" w14:textId="77777777" w:rsidR="00793599" w:rsidRDefault="00793599" w:rsidP="00793599">
      <w:pPr>
        <w:pStyle w:val="Grundtext"/>
      </w:pPr>
    </w:p>
    <w:p w14:paraId="07952D6E" w14:textId="77777777" w:rsidR="00793599" w:rsidRDefault="00793599" w:rsidP="00793599">
      <w:pPr>
        <w:pStyle w:val="Grundtext"/>
      </w:pPr>
      <w:r>
        <w:t>• Volumenstrom: 1100 m³/h</w:t>
      </w:r>
    </w:p>
    <w:p w14:paraId="00FC88D1" w14:textId="77777777" w:rsidR="00793599" w:rsidRDefault="00793599" w:rsidP="00793599">
      <w:pPr>
        <w:pStyle w:val="Grundtext"/>
      </w:pPr>
      <w:r>
        <w:t>• externe Pressung: 250 Pa</w:t>
      </w:r>
    </w:p>
    <w:p w14:paraId="731961B6" w14:textId="77777777" w:rsidR="00793599" w:rsidRDefault="00793599" w:rsidP="00793599">
      <w:pPr>
        <w:pStyle w:val="Grundtext"/>
      </w:pPr>
      <w:r>
        <w:t>Nennbetriebspunkt:</w:t>
      </w:r>
    </w:p>
    <w:p w14:paraId="2FC66E44" w14:textId="77777777" w:rsidR="00793599" w:rsidRDefault="00793599" w:rsidP="00793599">
      <w:pPr>
        <w:pStyle w:val="Grundtext"/>
      </w:pPr>
    </w:p>
    <w:p w14:paraId="6A810257" w14:textId="77777777" w:rsidR="00793599" w:rsidRDefault="00793599" w:rsidP="00793599">
      <w:pPr>
        <w:pStyle w:val="Grundtext"/>
      </w:pPr>
      <w:r>
        <w:t>• Volumenstrom: 700 m³/h</w:t>
      </w:r>
    </w:p>
    <w:p w14:paraId="7243A310" w14:textId="77777777" w:rsidR="00793599" w:rsidRDefault="00793599" w:rsidP="00793599">
      <w:pPr>
        <w:pStyle w:val="Grundtext"/>
      </w:pPr>
      <w:r>
        <w:t>• externe Pressung: 200 Pa</w:t>
      </w:r>
    </w:p>
    <w:p w14:paraId="27D38663" w14:textId="0F95E0A8" w:rsidR="00793599" w:rsidRDefault="00793599" w:rsidP="00793599">
      <w:pPr>
        <w:pStyle w:val="Grundtext"/>
      </w:pPr>
      <w:r>
        <w:t xml:space="preserve">• Spezifische Ventilatorleistung SFP:  </w:t>
      </w:r>
      <w:r w:rsidR="00B13614">
        <w:t xml:space="preserve">0,39 </w:t>
      </w:r>
      <w:r>
        <w:t>Wh/m³</w:t>
      </w:r>
    </w:p>
    <w:p w14:paraId="78D75B41" w14:textId="77777777" w:rsidR="00793599" w:rsidRDefault="00793599" w:rsidP="00793599">
      <w:pPr>
        <w:pStyle w:val="Grundtext"/>
      </w:pPr>
      <w:r>
        <w:t>• Thermischer Übertragungsgrad: 78,1 %</w:t>
      </w:r>
    </w:p>
    <w:p w14:paraId="78D4BDE7" w14:textId="115B9B3A" w:rsidR="00793599" w:rsidRDefault="00793599" w:rsidP="00793599">
      <w:pPr>
        <w:pStyle w:val="Grundtext"/>
      </w:pPr>
      <w:r>
        <w:t>• Feuchteübertragungsgrad:</w:t>
      </w:r>
      <w:r w:rsidR="00B13614">
        <w:t xml:space="preserve"> 69,4</w:t>
      </w:r>
      <w:r>
        <w:t xml:space="preserve"> %</w:t>
      </w:r>
    </w:p>
    <w:p w14:paraId="14863956" w14:textId="77777777" w:rsidR="00793599" w:rsidRDefault="00793599" w:rsidP="00793599">
      <w:pPr>
        <w:pStyle w:val="Grundtext"/>
      </w:pPr>
      <w:r>
        <w:t>Externe Prüfungen (nur für T-Ausführung)::</w:t>
      </w:r>
    </w:p>
    <w:p w14:paraId="7C5259CD" w14:textId="77777777" w:rsidR="00793599" w:rsidRDefault="00793599" w:rsidP="00793599">
      <w:pPr>
        <w:pStyle w:val="Grundtext"/>
      </w:pPr>
    </w:p>
    <w:p w14:paraId="7E4C0B33" w14:textId="77777777" w:rsidR="00793599" w:rsidRDefault="00793599" w:rsidP="00793599">
      <w:pPr>
        <w:pStyle w:val="Grundtext"/>
      </w:pPr>
      <w:r>
        <w:t>• Passivhaus zertifiziert</w:t>
      </w:r>
    </w:p>
    <w:p w14:paraId="46569BF0" w14:textId="77777777" w:rsidR="00793599" w:rsidRDefault="00793599" w:rsidP="00793599">
      <w:pPr>
        <w:pStyle w:val="Grundtext"/>
      </w:pPr>
      <w:r>
        <w:t>Passivhauszertifiziert gemäß PHI-Kriterien (nur für T-Ausführung):</w:t>
      </w:r>
    </w:p>
    <w:p w14:paraId="03A91C22" w14:textId="77777777" w:rsidR="00793599" w:rsidRDefault="00793599" w:rsidP="00793599">
      <w:pPr>
        <w:pStyle w:val="Grundtext"/>
        <w:keepNext/>
        <w:keepLines/>
      </w:pPr>
      <w:r>
        <w:lastRenderedPageBreak/>
        <w:t>- Nichtwohnbau:</w:t>
      </w:r>
    </w:p>
    <w:p w14:paraId="09A904F2" w14:textId="77777777" w:rsidR="00793599" w:rsidRDefault="00793599" w:rsidP="00793599">
      <w:pPr>
        <w:pStyle w:val="Grundtext"/>
        <w:keepNext/>
        <w:keepLines/>
      </w:pPr>
    </w:p>
    <w:p w14:paraId="342F5B0E" w14:textId="77777777" w:rsidR="00793599" w:rsidRDefault="00793599" w:rsidP="00793599">
      <w:pPr>
        <w:pStyle w:val="Grundtext"/>
      </w:pPr>
      <w:r>
        <w:t>• Einsatzbereich: 450 bis 750 m3/h bei externer Pressung von 183 Pa</w:t>
      </w:r>
    </w:p>
    <w:p w14:paraId="17C50932" w14:textId="77777777" w:rsidR="00793599" w:rsidRDefault="00793599" w:rsidP="00793599">
      <w:pPr>
        <w:pStyle w:val="Grundtext"/>
      </w:pPr>
      <w:r>
        <w:t>• Gehäusedichtheit: Externe Leckage &lt; 3 %, Interne Leckage &lt; 3 %</w:t>
      </w:r>
    </w:p>
    <w:p w14:paraId="7CFE8639" w14:textId="77777777" w:rsidR="00793599" w:rsidRDefault="00793599" w:rsidP="00793599">
      <w:pPr>
        <w:pStyle w:val="Grundtext"/>
      </w:pPr>
      <w:r>
        <w:t>• Wärmebereitstellungsgrad: ŋeff,t,WRG = 82 %</w:t>
      </w:r>
    </w:p>
    <w:p w14:paraId="4B70285A" w14:textId="77777777" w:rsidR="00793599" w:rsidRDefault="00793599" w:rsidP="00793599">
      <w:pPr>
        <w:pStyle w:val="Grundtext"/>
      </w:pPr>
      <w:r>
        <w:t>• Behaglichkeitskriterium: TZUL = +16,5 °C bei TAUL = -10 °C</w:t>
      </w:r>
    </w:p>
    <w:p w14:paraId="28C8D10D" w14:textId="77777777" w:rsidR="00793599" w:rsidRDefault="00793599" w:rsidP="00793599">
      <w:pPr>
        <w:pStyle w:val="Grundtext"/>
      </w:pPr>
      <w:r>
        <w:t>• Stromeffizienz: ŋelek. = 0,41 Wh/m3</w:t>
      </w:r>
    </w:p>
    <w:p w14:paraId="3B0896B8" w14:textId="77777777" w:rsidR="00793599" w:rsidRDefault="00793599" w:rsidP="00793599">
      <w:pPr>
        <w:pStyle w:val="Grundtext"/>
        <w:keepNext/>
        <w:keepLines/>
      </w:pPr>
      <w:r>
        <w:t>- Wohnbau:</w:t>
      </w:r>
    </w:p>
    <w:p w14:paraId="538AF71F" w14:textId="77777777" w:rsidR="00793599" w:rsidRDefault="00793599" w:rsidP="00793599">
      <w:pPr>
        <w:pStyle w:val="Grundtext"/>
        <w:keepNext/>
        <w:keepLines/>
      </w:pPr>
    </w:p>
    <w:p w14:paraId="153737C8" w14:textId="77777777" w:rsidR="00793599" w:rsidRDefault="00793599" w:rsidP="00793599">
      <w:pPr>
        <w:pStyle w:val="Grundtext"/>
      </w:pPr>
      <w:r>
        <w:t>• Einsatzbereich: 400 bis 600 m3/h bei externer Pressung von 138 Pa</w:t>
      </w:r>
    </w:p>
    <w:p w14:paraId="0263AD21" w14:textId="77777777" w:rsidR="00793599" w:rsidRDefault="00793599" w:rsidP="00793599">
      <w:pPr>
        <w:pStyle w:val="Grundtext"/>
      </w:pPr>
      <w:r>
        <w:t>• Gehäusedichtheit: Externe Leckage &lt; 3 %, Interne Leckage &lt; 3 %</w:t>
      </w:r>
    </w:p>
    <w:p w14:paraId="44F58AAD" w14:textId="77777777" w:rsidR="00793599" w:rsidRDefault="00793599" w:rsidP="00793599">
      <w:pPr>
        <w:pStyle w:val="Grundtext"/>
      </w:pPr>
      <w:r>
        <w:t>• Wärmebereitstellungsgrad: ŋeff,t,WRG = 82 %</w:t>
      </w:r>
    </w:p>
    <w:p w14:paraId="1AD5F7D4" w14:textId="77777777" w:rsidR="00793599" w:rsidRDefault="00793599" w:rsidP="00793599">
      <w:pPr>
        <w:pStyle w:val="Grundtext"/>
      </w:pPr>
      <w:r>
        <w:t>• Behaglichkeitskriterium: TZUL = +16,5 °C bei TAUL = -10 °C</w:t>
      </w:r>
    </w:p>
    <w:p w14:paraId="1D91367E" w14:textId="77777777" w:rsidR="00793599" w:rsidRDefault="00793599" w:rsidP="00793599">
      <w:pPr>
        <w:pStyle w:val="Grundtext"/>
      </w:pPr>
      <w:r>
        <w:t>• Stromeffizienz: ŋelek. = 0,34 Wh/m3</w:t>
      </w:r>
    </w:p>
    <w:p w14:paraId="66E43545" w14:textId="77777777" w:rsidR="00793599" w:rsidRDefault="00793599" w:rsidP="00793599">
      <w:pPr>
        <w:pStyle w:val="Grundtext"/>
        <w:keepNext/>
        <w:keepLines/>
      </w:pPr>
      <w:r>
        <w:t>Mit folgenden Einbauteilen:</w:t>
      </w:r>
    </w:p>
    <w:p w14:paraId="5BDC8C6E" w14:textId="77777777" w:rsidR="00793599" w:rsidRDefault="00793599" w:rsidP="00793599">
      <w:pPr>
        <w:pStyle w:val="Grundtext"/>
        <w:keepNext/>
        <w:keepLines/>
      </w:pPr>
    </w:p>
    <w:p w14:paraId="3704352C" w14:textId="77777777" w:rsidR="00793599" w:rsidRDefault="00793599" w:rsidP="00793599">
      <w:pPr>
        <w:pStyle w:val="Grundtext"/>
      </w:pPr>
      <w:r>
        <w:t>• Gegenstromwärmetauscher aus Aluminium (T-Ausführung)</w:t>
      </w:r>
    </w:p>
    <w:p w14:paraId="3778B153" w14:textId="77777777" w:rsidR="00793599" w:rsidRDefault="00793599" w:rsidP="00793599">
      <w:pPr>
        <w:pStyle w:val="Grundtext"/>
      </w:pPr>
      <w:r>
        <w:t>• Enthalpietauscher mit Feuchterückgewinnung (F-Ausführung)</w:t>
      </w:r>
    </w:p>
    <w:p w14:paraId="2C379CEA" w14:textId="77777777" w:rsidR="00793599" w:rsidRDefault="00793599" w:rsidP="00793599">
      <w:pPr>
        <w:pStyle w:val="Grundtext"/>
      </w:pPr>
      <w:r>
        <w:t>• Automatischer Bypass der Wärmerückgewinnung</w:t>
      </w:r>
    </w:p>
    <w:p w14:paraId="6C8B75BA" w14:textId="77777777" w:rsidR="00793599" w:rsidRDefault="00793599" w:rsidP="00793599">
      <w:pPr>
        <w:pStyle w:val="Grundtext"/>
      </w:pPr>
      <w:r>
        <w:t>• Zuluft- und Abluftventilatoren mit EC-Technologie</w:t>
      </w:r>
    </w:p>
    <w:p w14:paraId="3D304DAB" w14:textId="77777777" w:rsidR="00793599" w:rsidRDefault="00793599" w:rsidP="00793599">
      <w:pPr>
        <w:pStyle w:val="Grundtext"/>
      </w:pPr>
      <w:r>
        <w:t>• Filterzelle ISO ePM1 55% in der Außenluft</w:t>
      </w:r>
    </w:p>
    <w:p w14:paraId="01205E95" w14:textId="77777777" w:rsidR="00793599" w:rsidRDefault="00793599" w:rsidP="00793599">
      <w:pPr>
        <w:pStyle w:val="Grundtext"/>
      </w:pPr>
      <w:r>
        <w:t>• Filterzelle ISO ePM10 75% in der Abluft</w:t>
      </w:r>
    </w:p>
    <w:p w14:paraId="51D93C37" w14:textId="77777777" w:rsidR="00793599" w:rsidRDefault="00793599" w:rsidP="00793599">
      <w:pPr>
        <w:pStyle w:val="Grundtext"/>
      </w:pPr>
      <w:r>
        <w:t>• Kondensatwanne und Kondensatstutzen Ø 40 mm</w:t>
      </w:r>
    </w:p>
    <w:p w14:paraId="15E7EBC4" w14:textId="77777777" w:rsidR="00793599" w:rsidRDefault="00793599" w:rsidP="00793599">
      <w:pPr>
        <w:pStyle w:val="Grundtext"/>
      </w:pPr>
      <w:r>
        <w:t>• Steuerelektronik mit aufgebautem Hauptschalter (Regelung: PI-Air2-Steuerung)</w:t>
      </w:r>
    </w:p>
    <w:p w14:paraId="7D4C7EB7" w14:textId="77777777" w:rsidR="00793599" w:rsidRDefault="00793599" w:rsidP="00793599">
      <w:pPr>
        <w:pStyle w:val="Grundtext"/>
      </w:pPr>
    </w:p>
    <w:p w14:paraId="7AA61B60" w14:textId="77777777" w:rsidR="00793599" w:rsidRDefault="00793599" w:rsidP="00793599">
      <w:pPr>
        <w:pStyle w:val="Folgeposition"/>
        <w:keepNext/>
        <w:keepLines/>
      </w:pPr>
      <w:r>
        <w:t>A</w:t>
      </w:r>
      <w:r>
        <w:rPr>
          <w:sz w:val="12"/>
        </w:rPr>
        <w:t>+</w:t>
      </w:r>
      <w:r>
        <w:tab/>
        <w:t>Lüftungsgerät LG 750 Innen T-Ausführung</w:t>
      </w:r>
      <w:r>
        <w:tab/>
        <w:t xml:space="preserve">Stk </w:t>
      </w:r>
    </w:p>
    <w:p w14:paraId="51753D77" w14:textId="77777777" w:rsidR="00793599" w:rsidRDefault="00793599" w:rsidP="00793599">
      <w:pPr>
        <w:pStyle w:val="Langtext"/>
      </w:pPr>
      <w:r>
        <w:t>Ausführung:</w:t>
      </w:r>
    </w:p>
    <w:p w14:paraId="19C3E75C" w14:textId="77777777" w:rsidR="00793599" w:rsidRDefault="00793599" w:rsidP="00793599">
      <w:pPr>
        <w:pStyle w:val="Langtext"/>
      </w:pPr>
    </w:p>
    <w:p w14:paraId="0B8F61D5" w14:textId="77777777" w:rsidR="00793599" w:rsidRDefault="00793599" w:rsidP="00793599">
      <w:pPr>
        <w:pStyle w:val="Langtext"/>
      </w:pPr>
      <w:r>
        <w:t>• für Innenaufstellung</w:t>
      </w:r>
    </w:p>
    <w:p w14:paraId="16A8DEB4" w14:textId="77777777" w:rsidR="00793599" w:rsidRDefault="00793599" w:rsidP="00793599">
      <w:pPr>
        <w:pStyle w:val="Langtext"/>
      </w:pPr>
      <w:r>
        <w:t>z.B. Lüftungsgerät LG 750 (T-Ausführung) Type 0807TI von PICHLER oder Gleichwertiges.</w:t>
      </w:r>
    </w:p>
    <w:p w14:paraId="67746D50" w14:textId="77777777" w:rsidR="00793599" w:rsidRDefault="00793599" w:rsidP="00793599">
      <w:pPr>
        <w:pStyle w:val="Langtext"/>
      </w:pPr>
      <w:r>
        <w:t>Angebotenes Erzeugnis: (....)</w:t>
      </w:r>
    </w:p>
    <w:p w14:paraId="789292AA" w14:textId="77777777" w:rsidR="00793599" w:rsidRDefault="00793599" w:rsidP="00793599">
      <w:pPr>
        <w:pStyle w:val="Folgeposition"/>
        <w:keepNext/>
        <w:keepLines/>
      </w:pPr>
      <w:r>
        <w:t>B</w:t>
      </w:r>
      <w:r>
        <w:rPr>
          <w:sz w:val="12"/>
        </w:rPr>
        <w:t>+</w:t>
      </w:r>
      <w:r>
        <w:tab/>
        <w:t>Lüftungsgerät LG 750 Innen F-Ausführung</w:t>
      </w:r>
      <w:r>
        <w:tab/>
        <w:t xml:space="preserve">Stk </w:t>
      </w:r>
    </w:p>
    <w:p w14:paraId="2A118696" w14:textId="77777777" w:rsidR="00793599" w:rsidRDefault="00793599" w:rsidP="00793599">
      <w:pPr>
        <w:pStyle w:val="Langtext"/>
      </w:pPr>
      <w:r>
        <w:t>Ausführung:</w:t>
      </w:r>
    </w:p>
    <w:p w14:paraId="7D64E1A9" w14:textId="77777777" w:rsidR="00793599" w:rsidRDefault="00793599" w:rsidP="00793599">
      <w:pPr>
        <w:pStyle w:val="Langtext"/>
      </w:pPr>
    </w:p>
    <w:p w14:paraId="223200F0" w14:textId="77777777" w:rsidR="00793599" w:rsidRDefault="00793599" w:rsidP="00793599">
      <w:pPr>
        <w:pStyle w:val="Langtext"/>
      </w:pPr>
      <w:r>
        <w:t>• für Innenaufstellung</w:t>
      </w:r>
    </w:p>
    <w:p w14:paraId="735ACA6E" w14:textId="77777777" w:rsidR="00793599" w:rsidRDefault="00793599" w:rsidP="00793599">
      <w:pPr>
        <w:pStyle w:val="Langtext"/>
      </w:pPr>
      <w:r>
        <w:t>z.B. Lüftungsgerät LG 750 (F-Ausführung) Type 0807FI von PICHLER oder Gleichwertiges.</w:t>
      </w:r>
    </w:p>
    <w:p w14:paraId="7D14D698" w14:textId="77777777" w:rsidR="00793599" w:rsidRDefault="00793599" w:rsidP="00793599">
      <w:pPr>
        <w:pStyle w:val="Langtext"/>
      </w:pPr>
      <w:r>
        <w:t>Angebotenes Erzeugnis: (....)</w:t>
      </w:r>
    </w:p>
    <w:p w14:paraId="23797025" w14:textId="77777777" w:rsidR="00793599" w:rsidRDefault="00793599" w:rsidP="00793599">
      <w:pPr>
        <w:pStyle w:val="Folgeposition"/>
        <w:keepNext/>
        <w:keepLines/>
      </w:pPr>
      <w:r>
        <w:t>C</w:t>
      </w:r>
      <w:r>
        <w:rPr>
          <w:sz w:val="12"/>
        </w:rPr>
        <w:t>+</w:t>
      </w:r>
      <w:r>
        <w:tab/>
        <w:t>Lüftungsgerät LG 750 m.integ.elek.Vorheizregister</w:t>
      </w:r>
      <w:r>
        <w:tab/>
        <w:t xml:space="preserve">Stk </w:t>
      </w:r>
    </w:p>
    <w:p w14:paraId="04CFF6B7" w14:textId="77777777" w:rsidR="00793599" w:rsidRDefault="00793599" w:rsidP="00793599">
      <w:pPr>
        <w:pStyle w:val="Langtext"/>
        <w:keepNext/>
        <w:keepLines/>
      </w:pPr>
      <w:r>
        <w:t>Ausführung:</w:t>
      </w:r>
    </w:p>
    <w:p w14:paraId="39387198" w14:textId="77777777" w:rsidR="00793599" w:rsidRDefault="00793599" w:rsidP="00793599">
      <w:pPr>
        <w:pStyle w:val="Langtext"/>
        <w:keepNext/>
        <w:keepLines/>
      </w:pPr>
    </w:p>
    <w:p w14:paraId="456AA704" w14:textId="77777777" w:rsidR="00793599" w:rsidRDefault="00793599" w:rsidP="00793599">
      <w:pPr>
        <w:pStyle w:val="Langtext"/>
      </w:pPr>
      <w:r>
        <w:t>• mit integriertem (integ.) elektrischen (elek.) Vorheizregister</w:t>
      </w:r>
    </w:p>
    <w:p w14:paraId="27961348" w14:textId="77777777" w:rsidR="00793599" w:rsidRDefault="00793599" w:rsidP="00793599">
      <w:pPr>
        <w:pStyle w:val="Langtext"/>
      </w:pPr>
      <w:r>
        <w:t>z.B. Lüftungsgerät LG 750 Type 0807_VE von PICHLER oder Gleichwertiges.</w:t>
      </w:r>
    </w:p>
    <w:p w14:paraId="436E67EE" w14:textId="77777777" w:rsidR="00793599" w:rsidRDefault="00793599" w:rsidP="00793599">
      <w:pPr>
        <w:pStyle w:val="Langtext"/>
      </w:pPr>
      <w:r>
        <w:t>Angebotenes Erzeugnis: (....)</w:t>
      </w:r>
    </w:p>
    <w:p w14:paraId="7D95E6D4" w14:textId="77777777" w:rsidR="00793599" w:rsidRDefault="00793599" w:rsidP="00793599">
      <w:pPr>
        <w:pStyle w:val="Folgeposition"/>
        <w:keepNext/>
        <w:keepLines/>
      </w:pPr>
      <w:r>
        <w:t>D</w:t>
      </w:r>
      <w:r>
        <w:rPr>
          <w:sz w:val="12"/>
        </w:rPr>
        <w:t>+</w:t>
      </w:r>
      <w:r>
        <w:tab/>
        <w:t>Lüftungsgerät LG 750 m.integ.elek.Nachheizregister</w:t>
      </w:r>
      <w:r>
        <w:tab/>
        <w:t xml:space="preserve">Stk </w:t>
      </w:r>
    </w:p>
    <w:p w14:paraId="7AC55D41" w14:textId="77777777" w:rsidR="00793599" w:rsidRDefault="00793599" w:rsidP="00793599">
      <w:pPr>
        <w:pStyle w:val="Langtext"/>
        <w:keepNext/>
        <w:keepLines/>
      </w:pPr>
      <w:r>
        <w:t>Ausführung:</w:t>
      </w:r>
    </w:p>
    <w:p w14:paraId="00978BC4" w14:textId="77777777" w:rsidR="00793599" w:rsidRDefault="00793599" w:rsidP="00793599">
      <w:pPr>
        <w:pStyle w:val="Langtext"/>
        <w:keepNext/>
        <w:keepLines/>
      </w:pPr>
    </w:p>
    <w:p w14:paraId="50D98923" w14:textId="77777777" w:rsidR="00793599" w:rsidRDefault="00793599" w:rsidP="00793599">
      <w:pPr>
        <w:pStyle w:val="Langtext"/>
      </w:pPr>
      <w:r>
        <w:t>• mit integriertem (integ.) elektrischen (elek.) Nachheizregister</w:t>
      </w:r>
    </w:p>
    <w:p w14:paraId="446EE0A1" w14:textId="77777777" w:rsidR="00793599" w:rsidRDefault="00793599" w:rsidP="00793599">
      <w:pPr>
        <w:pStyle w:val="Langtext"/>
      </w:pPr>
      <w:r>
        <w:t>z.B. Lüftungsgerät LG 750 Type 0807_NE von PICHLER oder Gleichwertiges.</w:t>
      </w:r>
    </w:p>
    <w:p w14:paraId="6CAC486B" w14:textId="77777777" w:rsidR="00793599" w:rsidRDefault="00793599" w:rsidP="00793599">
      <w:pPr>
        <w:pStyle w:val="Langtext"/>
      </w:pPr>
      <w:r>
        <w:t>Angebotenes Erzeugnis: (....)</w:t>
      </w:r>
    </w:p>
    <w:p w14:paraId="28631919" w14:textId="77777777" w:rsidR="00793599" w:rsidRDefault="00793599" w:rsidP="00793599">
      <w:pPr>
        <w:pStyle w:val="Folgeposition"/>
        <w:keepNext/>
        <w:keepLines/>
      </w:pPr>
      <w:r>
        <w:t>E</w:t>
      </w:r>
      <w:r>
        <w:rPr>
          <w:sz w:val="12"/>
        </w:rPr>
        <w:t>+</w:t>
      </w:r>
      <w:r>
        <w:tab/>
        <w:t>Lüftungsgerät LG 750 m.integ.Warmwasservorheizregister</w:t>
      </w:r>
      <w:r>
        <w:tab/>
        <w:t xml:space="preserve">Stk </w:t>
      </w:r>
    </w:p>
    <w:p w14:paraId="7CC6A108" w14:textId="77777777" w:rsidR="00793599" w:rsidRDefault="00793599" w:rsidP="00793599">
      <w:pPr>
        <w:pStyle w:val="Langtext"/>
        <w:keepNext/>
        <w:keepLines/>
      </w:pPr>
      <w:r>
        <w:t>Ausführung:</w:t>
      </w:r>
    </w:p>
    <w:p w14:paraId="6B1C9EA6" w14:textId="77777777" w:rsidR="00793599" w:rsidRDefault="00793599" w:rsidP="00793599">
      <w:pPr>
        <w:pStyle w:val="Langtext"/>
        <w:keepNext/>
        <w:keepLines/>
      </w:pPr>
    </w:p>
    <w:p w14:paraId="43FF3220" w14:textId="77777777" w:rsidR="00793599" w:rsidRDefault="00793599" w:rsidP="00793599">
      <w:pPr>
        <w:pStyle w:val="Langtext"/>
      </w:pPr>
      <w:r>
        <w:t>• mit integriertem (integ.) Warmwasservorheizregister</w:t>
      </w:r>
    </w:p>
    <w:p w14:paraId="3032DE27" w14:textId="77777777" w:rsidR="00793599" w:rsidRDefault="00793599" w:rsidP="00793599">
      <w:pPr>
        <w:pStyle w:val="Langtext"/>
      </w:pPr>
      <w:r>
        <w:t>• Inkl. Dreiwege Motorregelventil. Vom Auftraggeber beigestellter Systemtrenner erforderlich</w:t>
      </w:r>
    </w:p>
    <w:p w14:paraId="2A81408E" w14:textId="77777777" w:rsidR="00793599" w:rsidRDefault="00793599" w:rsidP="00793599">
      <w:pPr>
        <w:pStyle w:val="Langtext"/>
      </w:pPr>
      <w:r>
        <w:t>z.B. Lüftungsgerät LG 750 Type 0807_VW von PICHLER oder Gleichwertiges.</w:t>
      </w:r>
    </w:p>
    <w:p w14:paraId="3B965EE1" w14:textId="77777777" w:rsidR="00793599" w:rsidRDefault="00793599" w:rsidP="00793599">
      <w:pPr>
        <w:pStyle w:val="Langtext"/>
      </w:pPr>
      <w:r>
        <w:t>Angebotenes Erzeugnis: (....)</w:t>
      </w:r>
    </w:p>
    <w:p w14:paraId="12C2A8AB" w14:textId="77777777" w:rsidR="00793599" w:rsidRDefault="00793599" w:rsidP="00793599">
      <w:pPr>
        <w:pStyle w:val="Folgeposition"/>
        <w:keepNext/>
        <w:keepLines/>
      </w:pPr>
      <w:r>
        <w:t>F</w:t>
      </w:r>
      <w:r>
        <w:rPr>
          <w:sz w:val="12"/>
        </w:rPr>
        <w:t>+</w:t>
      </w:r>
      <w:r>
        <w:tab/>
        <w:t>Lüftungsgerät LG 750 m.integ.Warmwassernachheizregister</w:t>
      </w:r>
      <w:r>
        <w:tab/>
        <w:t xml:space="preserve">Stk </w:t>
      </w:r>
    </w:p>
    <w:p w14:paraId="50CD742C" w14:textId="77777777" w:rsidR="00793599" w:rsidRDefault="00793599" w:rsidP="00793599">
      <w:pPr>
        <w:pStyle w:val="Langtext"/>
        <w:keepNext/>
        <w:keepLines/>
      </w:pPr>
      <w:r>
        <w:t>Ausführung:</w:t>
      </w:r>
    </w:p>
    <w:p w14:paraId="74EEA3D5" w14:textId="77777777" w:rsidR="00793599" w:rsidRDefault="00793599" w:rsidP="00793599">
      <w:pPr>
        <w:pStyle w:val="Langtext"/>
        <w:keepNext/>
        <w:keepLines/>
      </w:pPr>
    </w:p>
    <w:p w14:paraId="02101925" w14:textId="77777777" w:rsidR="00793599" w:rsidRDefault="00793599" w:rsidP="00793599">
      <w:pPr>
        <w:pStyle w:val="Langtext"/>
      </w:pPr>
      <w:r>
        <w:t>• mit integriertem (integ.) Warmwassernachheizregister</w:t>
      </w:r>
    </w:p>
    <w:p w14:paraId="3EA1502C" w14:textId="77777777" w:rsidR="00793599" w:rsidRDefault="00793599" w:rsidP="00793599">
      <w:pPr>
        <w:pStyle w:val="Langtext"/>
      </w:pPr>
      <w:r>
        <w:t>• Inkl. Dreiwege Motorregelventil. Vom Auftraggeber beigestellter Systemtrenner erforderlich</w:t>
      </w:r>
    </w:p>
    <w:p w14:paraId="4D8D7683" w14:textId="77777777" w:rsidR="00793599" w:rsidRDefault="00793599" w:rsidP="00793599">
      <w:pPr>
        <w:pStyle w:val="Langtext"/>
      </w:pPr>
      <w:r>
        <w:t>z.B. Lüftungsgerät LG 750 Type 0807_NW von PICHLER oder Gleichwertiges.</w:t>
      </w:r>
    </w:p>
    <w:p w14:paraId="470857DB" w14:textId="77777777" w:rsidR="00793599" w:rsidRDefault="00793599" w:rsidP="00793599">
      <w:pPr>
        <w:pStyle w:val="Langtext"/>
      </w:pPr>
      <w:r>
        <w:lastRenderedPageBreak/>
        <w:t>Angebotenes Erzeugnis: (....)</w:t>
      </w:r>
    </w:p>
    <w:p w14:paraId="261F455A" w14:textId="77777777" w:rsidR="00793599" w:rsidRDefault="00793599" w:rsidP="00793599">
      <w:pPr>
        <w:pStyle w:val="Folgeposition"/>
        <w:keepNext/>
        <w:keepLines/>
      </w:pPr>
      <w:r>
        <w:t>G</w:t>
      </w:r>
      <w:r>
        <w:rPr>
          <w:sz w:val="12"/>
        </w:rPr>
        <w:t>+</w:t>
      </w:r>
      <w:r>
        <w:tab/>
        <w:t>Lüftungsgerät LG 750 m.integ.Wasserkombiregister</w:t>
      </w:r>
      <w:r>
        <w:tab/>
        <w:t xml:space="preserve">Stk </w:t>
      </w:r>
    </w:p>
    <w:p w14:paraId="18B44A8A" w14:textId="77777777" w:rsidR="00793599" w:rsidRDefault="00793599" w:rsidP="00793599">
      <w:pPr>
        <w:pStyle w:val="Langtext"/>
        <w:keepNext/>
        <w:keepLines/>
      </w:pPr>
      <w:r>
        <w:t>Ausführung:</w:t>
      </w:r>
    </w:p>
    <w:p w14:paraId="579C567D" w14:textId="77777777" w:rsidR="00793599" w:rsidRDefault="00793599" w:rsidP="00793599">
      <w:pPr>
        <w:pStyle w:val="Langtext"/>
        <w:keepNext/>
        <w:keepLines/>
      </w:pPr>
    </w:p>
    <w:p w14:paraId="23AEE8C1" w14:textId="77777777" w:rsidR="00793599" w:rsidRDefault="00793599" w:rsidP="00793599">
      <w:pPr>
        <w:pStyle w:val="Langtext"/>
      </w:pPr>
      <w:r>
        <w:t>• mit integriertem (integ.) Wasserkombiregister zum Heizen und Kühlen</w:t>
      </w:r>
    </w:p>
    <w:p w14:paraId="08240ACF" w14:textId="77777777" w:rsidR="00793599" w:rsidRDefault="00793599" w:rsidP="00793599">
      <w:pPr>
        <w:pStyle w:val="Langtext"/>
      </w:pPr>
      <w:r>
        <w:t>• Inkl. Dreiwege Motorregelventil.</w:t>
      </w:r>
    </w:p>
    <w:p w14:paraId="69BF60BE" w14:textId="77777777" w:rsidR="00793599" w:rsidRDefault="00793599" w:rsidP="00793599">
      <w:pPr>
        <w:pStyle w:val="Langtext"/>
      </w:pPr>
      <w:r>
        <w:t>z.B. Lüftungsgerät LG 750 Type 0807_KOW von PICHLER oder Gleichwertiges.</w:t>
      </w:r>
    </w:p>
    <w:p w14:paraId="6DEF460B" w14:textId="77777777" w:rsidR="00793599" w:rsidRDefault="00793599" w:rsidP="00793599">
      <w:pPr>
        <w:pStyle w:val="Langtext"/>
      </w:pPr>
      <w:r>
        <w:t>Angebotenes Erzeugnis: (....)</w:t>
      </w:r>
    </w:p>
    <w:p w14:paraId="0F5EF8DA" w14:textId="77777777" w:rsidR="00793599" w:rsidRDefault="00793599" w:rsidP="00793599">
      <w:pPr>
        <w:pStyle w:val="TrennungPOS"/>
      </w:pPr>
    </w:p>
    <w:p w14:paraId="497D898D" w14:textId="77777777" w:rsidR="00793599" w:rsidRDefault="00793599" w:rsidP="00793599">
      <w:pPr>
        <w:pStyle w:val="GrundtextPosNr"/>
        <w:keepNext/>
        <w:keepLines/>
      </w:pPr>
      <w:r>
        <w:t>50.M3 05</w:t>
      </w:r>
    </w:p>
    <w:p w14:paraId="7012D590" w14:textId="77777777" w:rsidR="00793599" w:rsidRDefault="00793599" w:rsidP="00793599">
      <w:pPr>
        <w:pStyle w:val="Grundtext"/>
      </w:pPr>
      <w:r>
        <w:t>Air2 Steuer- und Regelungssystem mit Bedieneinheit:</w:t>
      </w:r>
    </w:p>
    <w:p w14:paraId="1D97F25F" w14:textId="77777777" w:rsidR="00793599" w:rsidRDefault="00793599" w:rsidP="00793599">
      <w:pPr>
        <w:pStyle w:val="Grundtext"/>
      </w:pPr>
      <w:r>
        <w:t>Das Air2 Steuer- und Regelungssystem umfasst sämtliche erforderlichen Komponenten zur Steuerung von Ventilatoren, Wärmetauschern, Antrieben, Stellgliedern, elektrischen und wasser-basierten Heiz- und Kühlsystemen in modernen Lüftungsgeräten.</w:t>
      </w:r>
    </w:p>
    <w:p w14:paraId="6939E021" w14:textId="77777777" w:rsidR="00793599" w:rsidRDefault="00793599" w:rsidP="00793599">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6C5845FA" w14:textId="77777777" w:rsidR="00793599" w:rsidRDefault="00793599" w:rsidP="00793599">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1181688E" w14:textId="77777777" w:rsidR="00793599" w:rsidRDefault="00793599" w:rsidP="00793599">
      <w:pPr>
        <w:pStyle w:val="Grundtext"/>
      </w:pPr>
    </w:p>
    <w:p w14:paraId="2C94D63F" w14:textId="77777777" w:rsidR="00793599" w:rsidRDefault="00793599" w:rsidP="00793599">
      <w:pPr>
        <w:pStyle w:val="Grundtext"/>
      </w:pPr>
      <w:r>
        <w:t>Regelungsart Lüftung:</w:t>
      </w:r>
    </w:p>
    <w:p w14:paraId="64EBED60" w14:textId="77777777" w:rsidR="00793599" w:rsidRDefault="00793599" w:rsidP="00793599">
      <w:pPr>
        <w:pStyle w:val="Grundtext"/>
      </w:pPr>
    </w:p>
    <w:p w14:paraId="49FE6872" w14:textId="77777777" w:rsidR="00793599" w:rsidRDefault="00793599" w:rsidP="00793599">
      <w:pPr>
        <w:pStyle w:val="Grundtext"/>
      </w:pPr>
      <w:r>
        <w:t>• Volumenstromkonstantregelung</w:t>
      </w:r>
    </w:p>
    <w:p w14:paraId="3FF9BED2" w14:textId="77777777" w:rsidR="00793599" w:rsidRDefault="00793599" w:rsidP="00793599">
      <w:pPr>
        <w:pStyle w:val="Grundtext"/>
      </w:pPr>
      <w:r>
        <w:t>• Luftqualitätssteuerung CO2 (Sensor erforderlich)</w:t>
      </w:r>
    </w:p>
    <w:p w14:paraId="6B1A5D39" w14:textId="77777777" w:rsidR="00793599" w:rsidRDefault="00793599" w:rsidP="00793599">
      <w:pPr>
        <w:pStyle w:val="Grundtext"/>
      </w:pPr>
      <w:r>
        <w:t>• Luftqualitätssteuerung VOC (Sensor erforderlich)</w:t>
      </w:r>
    </w:p>
    <w:p w14:paraId="6D7732DD" w14:textId="77777777" w:rsidR="00793599" w:rsidRDefault="00793599" w:rsidP="00793599">
      <w:pPr>
        <w:pStyle w:val="Grundtext"/>
      </w:pPr>
      <w:r>
        <w:t>• Externes Führungssignal 0 - 10 V (ist in eigener Position beschrieben)</w:t>
      </w:r>
    </w:p>
    <w:p w14:paraId="10E73C81" w14:textId="77777777" w:rsidR="00793599" w:rsidRDefault="00793599" w:rsidP="00793599">
      <w:pPr>
        <w:pStyle w:val="Grundtext"/>
      </w:pPr>
      <w:r>
        <w:t>• Druckkonstantregelung (ist in eigener Position beschrieben)</w:t>
      </w:r>
    </w:p>
    <w:p w14:paraId="1208C9DA" w14:textId="77777777" w:rsidR="00793599" w:rsidRDefault="00793599" w:rsidP="00793599">
      <w:pPr>
        <w:pStyle w:val="Grundtext"/>
      </w:pPr>
      <w:r>
        <w:t>• System-Optimizer-Regelung (ist in eigener Position beschrieben)</w:t>
      </w:r>
    </w:p>
    <w:p w14:paraId="76347161" w14:textId="77777777" w:rsidR="00793599" w:rsidRDefault="00793599" w:rsidP="00793599">
      <w:pPr>
        <w:pStyle w:val="Grundtext"/>
        <w:keepNext/>
        <w:keepLines/>
      </w:pPr>
      <w:r>
        <w:t>Regelung Temperatur:</w:t>
      </w:r>
    </w:p>
    <w:p w14:paraId="54EE977D" w14:textId="77777777" w:rsidR="00793599" w:rsidRDefault="00793599" w:rsidP="00793599">
      <w:pPr>
        <w:pStyle w:val="Grundtext"/>
        <w:keepNext/>
        <w:keepLines/>
      </w:pPr>
    </w:p>
    <w:p w14:paraId="60367CFC" w14:textId="77777777" w:rsidR="00793599" w:rsidRDefault="00793599" w:rsidP="00793599">
      <w:pPr>
        <w:pStyle w:val="Grundtext"/>
      </w:pPr>
      <w:r>
        <w:t>• Ablufttemperaturgeführte Regelung mit Zuluftminimalbegrenzung</w:t>
      </w:r>
    </w:p>
    <w:p w14:paraId="2565C2F0" w14:textId="77777777" w:rsidR="00793599" w:rsidRDefault="00793599" w:rsidP="00793599">
      <w:pPr>
        <w:pStyle w:val="Grundtext"/>
      </w:pPr>
      <w:r>
        <w:t>• Zuluftkonstantregelung</w:t>
      </w:r>
    </w:p>
    <w:p w14:paraId="4BF44089" w14:textId="77777777" w:rsidR="00793599" w:rsidRDefault="00793599" w:rsidP="00793599">
      <w:pPr>
        <w:pStyle w:val="Grundtext"/>
        <w:keepNext/>
        <w:keepLines/>
      </w:pPr>
      <w:r>
        <w:t>Registeransteuerung:</w:t>
      </w:r>
    </w:p>
    <w:p w14:paraId="745CAF51" w14:textId="77777777" w:rsidR="00793599" w:rsidRDefault="00793599" w:rsidP="00793599">
      <w:pPr>
        <w:pStyle w:val="Grundtext"/>
        <w:keepNext/>
        <w:keepLines/>
      </w:pPr>
    </w:p>
    <w:p w14:paraId="22BEB7AE" w14:textId="77777777" w:rsidR="00793599" w:rsidRDefault="00793599" w:rsidP="00793599">
      <w:pPr>
        <w:pStyle w:val="Grundtext"/>
      </w:pPr>
      <w:r>
        <w:t>• Ansteuerung eines externen Elektrovorheizregisters (ist in eigener Position beschrieben)</w:t>
      </w:r>
    </w:p>
    <w:p w14:paraId="09994E6E" w14:textId="77777777" w:rsidR="00793599" w:rsidRDefault="00793599" w:rsidP="00793599">
      <w:pPr>
        <w:pStyle w:val="Grundtext"/>
      </w:pPr>
      <w:r>
        <w:t>• Ansteuerung eines externen Elektronachheizregisters (ist in eigener Position beschrieben)</w:t>
      </w:r>
    </w:p>
    <w:p w14:paraId="5962789F" w14:textId="77777777" w:rsidR="00793599" w:rsidRDefault="00793599" w:rsidP="00793599">
      <w:pPr>
        <w:pStyle w:val="Grundtext"/>
      </w:pPr>
      <w:r>
        <w:t>• Ansteuerung eines DX Kühlers (ist in eigener Position beschrieben)</w:t>
      </w:r>
    </w:p>
    <w:p w14:paraId="31BA617A" w14:textId="77777777" w:rsidR="00793599" w:rsidRDefault="00793599" w:rsidP="00793599">
      <w:pPr>
        <w:pStyle w:val="Grundtext"/>
      </w:pPr>
      <w:r>
        <w:t>• Ansteuerung eines Wasser-Vorheizregisters (ist in eigener Position beschrieben)</w:t>
      </w:r>
    </w:p>
    <w:p w14:paraId="563A4682" w14:textId="77777777" w:rsidR="00793599" w:rsidRDefault="00793599" w:rsidP="00793599">
      <w:pPr>
        <w:pStyle w:val="Grundtext"/>
      </w:pPr>
      <w:r>
        <w:t>• Ansteuerung eines Wasser-Nachheizregisters (ist in eigener Position beschrieben)</w:t>
      </w:r>
    </w:p>
    <w:p w14:paraId="14AFC41E" w14:textId="77777777" w:rsidR="00793599" w:rsidRDefault="00793599" w:rsidP="00793599">
      <w:pPr>
        <w:pStyle w:val="Grundtext"/>
      </w:pPr>
      <w:r>
        <w:t>• Ansteuerung eines Wasser-Kühlregisters (ist in eigener Position beschrieben)</w:t>
      </w:r>
    </w:p>
    <w:p w14:paraId="3603730A" w14:textId="77777777" w:rsidR="00793599" w:rsidRDefault="00793599" w:rsidP="00793599">
      <w:pPr>
        <w:pStyle w:val="Grundtext"/>
      </w:pPr>
      <w:r>
        <w:t>• Ansteuerung eines Wasser-Kombiregisters (ist in eigener Position beschrieben)</w:t>
      </w:r>
    </w:p>
    <w:p w14:paraId="3D610CB1" w14:textId="77777777" w:rsidR="00793599" w:rsidRDefault="00793599" w:rsidP="00793599">
      <w:pPr>
        <w:pStyle w:val="Grundtext"/>
        <w:keepNext/>
        <w:keepLines/>
      </w:pPr>
      <w:r>
        <w:t>Kommunikation:</w:t>
      </w:r>
    </w:p>
    <w:p w14:paraId="4F30B5C5" w14:textId="77777777" w:rsidR="00793599" w:rsidRDefault="00793599" w:rsidP="00793599">
      <w:pPr>
        <w:pStyle w:val="Grundtext"/>
        <w:keepNext/>
        <w:keepLines/>
      </w:pPr>
    </w:p>
    <w:p w14:paraId="1ABA2DBF" w14:textId="77777777" w:rsidR="00793599" w:rsidRDefault="00793599" w:rsidP="00793599">
      <w:pPr>
        <w:pStyle w:val="Grundtext"/>
      </w:pPr>
      <w:r>
        <w:t>• Webserver (ist in eigener Position beschrieben)</w:t>
      </w:r>
    </w:p>
    <w:p w14:paraId="7379B06E" w14:textId="77777777" w:rsidR="00793599" w:rsidRDefault="00793599" w:rsidP="00793599">
      <w:pPr>
        <w:pStyle w:val="Grundtext"/>
      </w:pPr>
      <w:r>
        <w:t>• Modbus TCP/IP (ist in eigener Position beschrieben)</w:t>
      </w:r>
    </w:p>
    <w:p w14:paraId="1E726712" w14:textId="77777777" w:rsidR="00793599" w:rsidRDefault="00793599" w:rsidP="00793599">
      <w:pPr>
        <w:pStyle w:val="Grundtext"/>
      </w:pPr>
      <w:r>
        <w:t>• Modbus RTU (ist in eigener Position beschrieben, bei System-Optimizer nicht möglich)</w:t>
      </w:r>
    </w:p>
    <w:p w14:paraId="25E8E1CD" w14:textId="77777777" w:rsidR="00793599" w:rsidRDefault="00793599" w:rsidP="00793599">
      <w:pPr>
        <w:pStyle w:val="Grundtext"/>
      </w:pPr>
      <w:r>
        <w:t>• BACnet (ist in eigener Position beschrieben)</w:t>
      </w:r>
    </w:p>
    <w:p w14:paraId="722B3B27" w14:textId="77777777" w:rsidR="00793599" w:rsidRDefault="00793599" w:rsidP="00793599">
      <w:pPr>
        <w:pStyle w:val="Grundtext"/>
      </w:pPr>
      <w:r>
        <w:t>• LON-Bus (ist in eigener Position beschrieben)</w:t>
      </w:r>
    </w:p>
    <w:p w14:paraId="7F894485" w14:textId="77777777" w:rsidR="00793599" w:rsidRDefault="00793599" w:rsidP="00793599">
      <w:pPr>
        <w:pStyle w:val="Grundtext"/>
      </w:pPr>
      <w:r>
        <w:t>• KNX (ist in eigener Position beschrieben)</w:t>
      </w:r>
    </w:p>
    <w:p w14:paraId="50169E2C" w14:textId="77777777" w:rsidR="00793599" w:rsidRDefault="00793599" w:rsidP="00793599">
      <w:pPr>
        <w:pStyle w:val="Grundtext"/>
      </w:pPr>
      <w:r>
        <w:t>Zusatzfunktionen:</w:t>
      </w:r>
    </w:p>
    <w:p w14:paraId="0EBEE191" w14:textId="77777777" w:rsidR="00793599" w:rsidRDefault="00793599" w:rsidP="00793599">
      <w:pPr>
        <w:pStyle w:val="Grundtext"/>
      </w:pPr>
    </w:p>
    <w:p w14:paraId="4BE03A83" w14:textId="77777777" w:rsidR="00793599" w:rsidRDefault="00793599" w:rsidP="00793599">
      <w:pPr>
        <w:pStyle w:val="Grundtext"/>
      </w:pPr>
      <w:r>
        <w:t>• Außenluftkompensation</w:t>
      </w:r>
    </w:p>
    <w:p w14:paraId="74318E53" w14:textId="77777777" w:rsidR="00793599" w:rsidRDefault="00793599" w:rsidP="00793599">
      <w:pPr>
        <w:pStyle w:val="Grundtext"/>
      </w:pPr>
      <w:r>
        <w:t>• Sommernachtskühlung (nur in Verbindung mit Wochenprogramm)</w:t>
      </w:r>
    </w:p>
    <w:p w14:paraId="2C2E0515" w14:textId="77777777" w:rsidR="00793599" w:rsidRDefault="00793599" w:rsidP="00793599">
      <w:pPr>
        <w:pStyle w:val="Grundtext"/>
      </w:pPr>
      <w:r>
        <w:t>• Wochenprogramm</w:t>
      </w:r>
    </w:p>
    <w:p w14:paraId="7C85C513" w14:textId="77777777" w:rsidR="00793599" w:rsidRDefault="00793599" w:rsidP="00793599">
      <w:pPr>
        <w:pStyle w:val="Grundtext"/>
      </w:pPr>
      <w:r>
        <w:t>• Sprachpaket</w:t>
      </w:r>
    </w:p>
    <w:p w14:paraId="32E670ED" w14:textId="77777777" w:rsidR="00793599" w:rsidRDefault="00793599" w:rsidP="00793599">
      <w:pPr>
        <w:pStyle w:val="Grundtext"/>
      </w:pPr>
      <w:r>
        <w:t>• Kälterückgewinnung</w:t>
      </w:r>
    </w:p>
    <w:p w14:paraId="4D86F3DC" w14:textId="77777777" w:rsidR="00793599" w:rsidRDefault="00793599" w:rsidP="00793599">
      <w:pPr>
        <w:pStyle w:val="Grundtext"/>
      </w:pPr>
      <w:r>
        <w:t>Signalaustausch:</w:t>
      </w:r>
    </w:p>
    <w:p w14:paraId="4D462EDD" w14:textId="77777777" w:rsidR="00793599" w:rsidRDefault="00793599" w:rsidP="00793599">
      <w:pPr>
        <w:pStyle w:val="Grundtext"/>
      </w:pPr>
    </w:p>
    <w:p w14:paraId="1880BC5D" w14:textId="77777777" w:rsidR="00793599" w:rsidRDefault="00793599" w:rsidP="00793599">
      <w:pPr>
        <w:pStyle w:val="Grundtext"/>
      </w:pPr>
      <w:r>
        <w:t>• Analogeingang für CO2/VOC-Sensor</w:t>
      </w:r>
    </w:p>
    <w:p w14:paraId="1DC6FABA" w14:textId="77777777" w:rsidR="00793599" w:rsidRDefault="00793599" w:rsidP="00793599">
      <w:pPr>
        <w:pStyle w:val="Grundtext"/>
      </w:pPr>
      <w:r>
        <w:t>• Eingang für niedrige Drehzahl</w:t>
      </w:r>
    </w:p>
    <w:p w14:paraId="758D7B39" w14:textId="77777777" w:rsidR="00793599" w:rsidRDefault="00793599" w:rsidP="00793599">
      <w:pPr>
        <w:pStyle w:val="Grundtext"/>
      </w:pPr>
      <w:r>
        <w:t>• Eingang für hohe Drehzahl</w:t>
      </w:r>
    </w:p>
    <w:p w14:paraId="4FBD28C0" w14:textId="77777777" w:rsidR="00793599" w:rsidRDefault="00793599" w:rsidP="00793599">
      <w:pPr>
        <w:pStyle w:val="Grundtext"/>
      </w:pPr>
      <w:r>
        <w:t>• Ansteuerung Absperrklappen (2 x Belimo LM24A)</w:t>
      </w:r>
    </w:p>
    <w:p w14:paraId="26D12F15" w14:textId="77777777" w:rsidR="00793599" w:rsidRDefault="00793599" w:rsidP="00793599">
      <w:pPr>
        <w:pStyle w:val="Grundtext"/>
      </w:pPr>
      <w:r>
        <w:t>• Störmeldung A (Abschaltung der Anlage)</w:t>
      </w:r>
    </w:p>
    <w:p w14:paraId="42081098" w14:textId="77777777" w:rsidR="00793599" w:rsidRDefault="00793599" w:rsidP="00793599">
      <w:pPr>
        <w:pStyle w:val="Grundtext"/>
      </w:pPr>
      <w:r>
        <w:t>• Eingang extern Start</w:t>
      </w:r>
    </w:p>
    <w:p w14:paraId="4A717A80" w14:textId="77777777" w:rsidR="00793599" w:rsidRDefault="00793599" w:rsidP="00793599">
      <w:pPr>
        <w:pStyle w:val="Grundtext"/>
      </w:pPr>
      <w:r>
        <w:t>• Eingang extern Stopp (ist in eigener Position beschrieben)</w:t>
      </w:r>
    </w:p>
    <w:p w14:paraId="7E754DD3" w14:textId="77777777" w:rsidR="00793599" w:rsidRDefault="00793599" w:rsidP="00793599">
      <w:pPr>
        <w:pStyle w:val="Grundtext"/>
      </w:pPr>
      <w:r>
        <w:t>• Eingang extern Brandalarm (ist in eigener Position beschrieben)</w:t>
      </w:r>
    </w:p>
    <w:p w14:paraId="753782DF" w14:textId="77777777" w:rsidR="00793599" w:rsidRDefault="00793599" w:rsidP="00793599">
      <w:pPr>
        <w:pStyle w:val="Grundtext"/>
      </w:pPr>
      <w:r>
        <w:t>• Betriebsmeldung (ist in eigener Position beschrieben)</w:t>
      </w:r>
    </w:p>
    <w:p w14:paraId="6DA4A284" w14:textId="77777777" w:rsidR="00793599" w:rsidRDefault="00793599" w:rsidP="00793599">
      <w:pPr>
        <w:pStyle w:val="Grundtext"/>
      </w:pPr>
      <w:r>
        <w:t>Bedieneinheit PI-HMI-35-T:</w:t>
      </w:r>
    </w:p>
    <w:p w14:paraId="5FFB8562" w14:textId="77777777" w:rsidR="00793599" w:rsidRDefault="00793599" w:rsidP="00793599">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4F38DBF0" w14:textId="77777777" w:rsidR="00793599" w:rsidRDefault="00793599" w:rsidP="00793599">
      <w:pPr>
        <w:pStyle w:val="Grundtext"/>
      </w:pPr>
      <w:r>
        <w:t>Beschreibung:</w:t>
      </w:r>
    </w:p>
    <w:p w14:paraId="535A7023" w14:textId="77777777" w:rsidR="00793599" w:rsidRDefault="00793599" w:rsidP="00793599">
      <w:pPr>
        <w:pStyle w:val="Grundtext"/>
      </w:pPr>
    </w:p>
    <w:p w14:paraId="4F8CC269" w14:textId="77777777" w:rsidR="00793599" w:rsidRDefault="00793599" w:rsidP="00793599">
      <w:pPr>
        <w:pStyle w:val="Grundtext"/>
      </w:pPr>
      <w:r>
        <w:t>• externes 3,5" Farb-Touch-Display</w:t>
      </w:r>
    </w:p>
    <w:p w14:paraId="660B0BDC" w14:textId="77777777" w:rsidR="00793599" w:rsidRDefault="00793599" w:rsidP="00793599">
      <w:pPr>
        <w:pStyle w:val="Grundtext"/>
      </w:pPr>
      <w:r>
        <w:t>• Ausführung für Auf- oder Unterputz-Montage</w:t>
      </w:r>
    </w:p>
    <w:p w14:paraId="50D2EF55" w14:textId="77777777" w:rsidR="00793599" w:rsidRDefault="00793599" w:rsidP="00793599">
      <w:pPr>
        <w:pStyle w:val="Grundtext"/>
      </w:pPr>
      <w:r>
        <w:t>• Abmessungen (BxHxT): 80 x 121 x 42 mm</w:t>
      </w:r>
    </w:p>
    <w:p w14:paraId="473465BF" w14:textId="77777777" w:rsidR="00793599" w:rsidRDefault="00793599" w:rsidP="00793599">
      <w:pPr>
        <w:pStyle w:val="Folgeposition"/>
        <w:keepNext/>
        <w:keepLines/>
      </w:pPr>
      <w:r>
        <w:t>A</w:t>
      </w:r>
      <w:r>
        <w:rPr>
          <w:sz w:val="12"/>
        </w:rPr>
        <w:t>+</w:t>
      </w:r>
      <w:r>
        <w:tab/>
        <w:t>Steuer- u. Regelungssystem mit Bedieneinheit f.LG750</w:t>
      </w:r>
      <w:r>
        <w:tab/>
        <w:t xml:space="preserve">Stk </w:t>
      </w:r>
    </w:p>
    <w:p w14:paraId="4030305F" w14:textId="77777777" w:rsidR="00793599" w:rsidRDefault="00793599" w:rsidP="00793599">
      <w:pPr>
        <w:pStyle w:val="Langtext"/>
      </w:pPr>
      <w:r>
        <w:t>z.B. Steuer- und Regelungssystem, Type 08LGREGELUNG von PICHLER oder Gleichwertiges.</w:t>
      </w:r>
    </w:p>
    <w:p w14:paraId="13BC7A24" w14:textId="77777777" w:rsidR="00793599" w:rsidRDefault="00793599" w:rsidP="00793599">
      <w:pPr>
        <w:pStyle w:val="Langtext"/>
      </w:pPr>
      <w:r>
        <w:t>Angebotenes Erzeugnis: (....)</w:t>
      </w:r>
    </w:p>
    <w:p w14:paraId="40A67173" w14:textId="77777777" w:rsidR="00793599" w:rsidRDefault="00793599" w:rsidP="00793599">
      <w:pPr>
        <w:pStyle w:val="TrennungPOS"/>
      </w:pPr>
    </w:p>
    <w:p w14:paraId="4C5B0F5C" w14:textId="77777777" w:rsidR="00793599" w:rsidRDefault="00793599" w:rsidP="00793599">
      <w:pPr>
        <w:pStyle w:val="GrundtextPosNr"/>
        <w:keepNext/>
        <w:keepLines/>
      </w:pPr>
      <w:r>
        <w:t>50.M3 06</w:t>
      </w:r>
    </w:p>
    <w:p w14:paraId="5C691A4E" w14:textId="77777777" w:rsidR="00793599" w:rsidRDefault="00793599" w:rsidP="00793599">
      <w:pPr>
        <w:pStyle w:val="Grundtext"/>
      </w:pPr>
      <w:r>
        <w:t>Aufzahlung (Az) auf das Steuer- und Regelungssystem LG 750</w:t>
      </w:r>
    </w:p>
    <w:p w14:paraId="47231307" w14:textId="77777777" w:rsidR="00793599" w:rsidRDefault="00793599" w:rsidP="00793599">
      <w:pPr>
        <w:pStyle w:val="Folgeposition"/>
        <w:keepNext/>
        <w:keepLines/>
      </w:pPr>
      <w:r>
        <w:t>B</w:t>
      </w:r>
      <w:r>
        <w:rPr>
          <w:sz w:val="12"/>
        </w:rPr>
        <w:t>+</w:t>
      </w:r>
      <w:r>
        <w:tab/>
        <w:t>Az Steuer-u.Regelungssystem f.LG750 Druckkonstantregelung</w:t>
      </w:r>
      <w:r>
        <w:tab/>
        <w:t xml:space="preserve">Stk </w:t>
      </w:r>
    </w:p>
    <w:p w14:paraId="279DD494" w14:textId="77777777" w:rsidR="00793599" w:rsidRDefault="00793599" w:rsidP="00793599">
      <w:pPr>
        <w:pStyle w:val="Langtext"/>
      </w:pPr>
      <w:r>
        <w:t>für Druckkonstantregelung.</w:t>
      </w:r>
    </w:p>
    <w:p w14:paraId="6CF0EDDB" w14:textId="77777777" w:rsidR="00793599" w:rsidRDefault="00793599" w:rsidP="00793599">
      <w:pPr>
        <w:pStyle w:val="Langtext"/>
      </w:pPr>
      <w:r>
        <w:t>Druckkonstantregelung, Type 08LGDRUCKKON von PICHLER.</w:t>
      </w:r>
    </w:p>
    <w:p w14:paraId="71E1DE52" w14:textId="77777777" w:rsidR="00793599" w:rsidRDefault="00793599" w:rsidP="00793599">
      <w:pPr>
        <w:pStyle w:val="Folgeposition"/>
        <w:keepNext/>
        <w:keepLines/>
      </w:pPr>
      <w:r>
        <w:t>C</w:t>
      </w:r>
      <w:r>
        <w:rPr>
          <w:sz w:val="12"/>
        </w:rPr>
        <w:t>+</w:t>
      </w:r>
      <w:r>
        <w:tab/>
        <w:t>Az Steuer-u.Regelungssystem f.LG750 Systemoptimizerregelung</w:t>
      </w:r>
      <w:r>
        <w:tab/>
        <w:t xml:space="preserve">Stk </w:t>
      </w:r>
    </w:p>
    <w:p w14:paraId="011AE20F" w14:textId="77777777" w:rsidR="00793599" w:rsidRDefault="00793599" w:rsidP="00793599">
      <w:pPr>
        <w:pStyle w:val="Langtext"/>
      </w:pPr>
      <w:r>
        <w:t>für Systemoptimizerregelung.</w:t>
      </w:r>
    </w:p>
    <w:p w14:paraId="7F5F0D12" w14:textId="77777777" w:rsidR="00793599" w:rsidRDefault="00793599" w:rsidP="00793599">
      <w:pPr>
        <w:pStyle w:val="Langtext"/>
      </w:pPr>
      <w:r>
        <w:t>Systemoptimizerregelung, Type 08LGPFANOPT von PICHLER.</w:t>
      </w:r>
    </w:p>
    <w:p w14:paraId="7C857182" w14:textId="77777777" w:rsidR="00793599" w:rsidRDefault="00793599" w:rsidP="00793599">
      <w:pPr>
        <w:pStyle w:val="Folgeposition"/>
        <w:keepNext/>
        <w:keepLines/>
      </w:pPr>
      <w:r>
        <w:t>D</w:t>
      </w:r>
      <w:r>
        <w:rPr>
          <w:sz w:val="12"/>
        </w:rPr>
        <w:t>+</w:t>
      </w:r>
      <w:r>
        <w:tab/>
        <w:t>Az Steuer-u.Regelungssystem f.LG750 Systemoptimizer Zusatz</w:t>
      </w:r>
      <w:r>
        <w:tab/>
        <w:t xml:space="preserve">Stk </w:t>
      </w:r>
    </w:p>
    <w:p w14:paraId="26608B47" w14:textId="77777777" w:rsidR="00793599" w:rsidRDefault="00793599" w:rsidP="00793599">
      <w:pPr>
        <w:pStyle w:val="Langtext"/>
      </w:pPr>
      <w:r>
        <w:t>für Zusatzmodul für Systemoptimizerregelung.</w:t>
      </w:r>
    </w:p>
    <w:p w14:paraId="60CBF0CB" w14:textId="77777777" w:rsidR="00793599" w:rsidRDefault="00793599" w:rsidP="00793599">
      <w:pPr>
        <w:pStyle w:val="Langtext"/>
      </w:pPr>
      <w:r>
        <w:t>Zusatzmodul Systemoptimizerregelung, Type 08SYSOPT von PICHLER.</w:t>
      </w:r>
    </w:p>
    <w:p w14:paraId="0AE178F6" w14:textId="77777777" w:rsidR="00793599" w:rsidRDefault="00793599" w:rsidP="00793599">
      <w:pPr>
        <w:pStyle w:val="Folgeposition"/>
        <w:keepNext/>
        <w:keepLines/>
      </w:pPr>
      <w:r>
        <w:t>E</w:t>
      </w:r>
      <w:r>
        <w:rPr>
          <w:sz w:val="12"/>
        </w:rPr>
        <w:t>+</w:t>
      </w:r>
      <w:r>
        <w:tab/>
        <w:t>Az Steuer-u.Regelungssystem f.LG750 Regelungserweiterungsp.</w:t>
      </w:r>
      <w:r>
        <w:tab/>
        <w:t xml:space="preserve">Stk </w:t>
      </w:r>
    </w:p>
    <w:p w14:paraId="06EA2759" w14:textId="77777777" w:rsidR="00793599" w:rsidRDefault="00793599" w:rsidP="00793599">
      <w:pPr>
        <w:pStyle w:val="Langtext"/>
      </w:pPr>
      <w:r>
        <w:t>für Regelungserweiterungspaket (Regelungserweiterungsp.)</w:t>
      </w:r>
    </w:p>
    <w:p w14:paraId="5FF43ABA" w14:textId="77777777" w:rsidR="00793599" w:rsidRDefault="00793599" w:rsidP="00793599">
      <w:pPr>
        <w:pStyle w:val="Langtext"/>
        <w:keepNext/>
        <w:keepLines/>
      </w:pPr>
      <w:r>
        <w:t>Bestehend aus:</w:t>
      </w:r>
    </w:p>
    <w:p w14:paraId="377DD0A8" w14:textId="77777777" w:rsidR="00793599" w:rsidRDefault="00793599" w:rsidP="00793599">
      <w:pPr>
        <w:pStyle w:val="Langtext"/>
        <w:keepNext/>
        <w:keepLines/>
      </w:pPr>
    </w:p>
    <w:p w14:paraId="70BA83C3" w14:textId="77777777" w:rsidR="00793599" w:rsidRDefault="00793599" w:rsidP="00793599">
      <w:pPr>
        <w:pStyle w:val="Langtext"/>
      </w:pPr>
      <w:r>
        <w:t>• Regelungserweiterung Webserver (08LGREGWEB)</w:t>
      </w:r>
    </w:p>
    <w:p w14:paraId="3E5DBBA9" w14:textId="77777777" w:rsidR="00793599" w:rsidRDefault="00793599" w:rsidP="00793599">
      <w:pPr>
        <w:pStyle w:val="Langtext"/>
      </w:pPr>
      <w:r>
        <w:t>• Regelungserweiterung ModBus TCP/IP oder BACnet-Schnittstelle (08LGREGTCPIP)</w:t>
      </w:r>
    </w:p>
    <w:p w14:paraId="2CF52AEC" w14:textId="77777777" w:rsidR="00793599" w:rsidRDefault="00793599" w:rsidP="00793599">
      <w:pPr>
        <w:pStyle w:val="Langtext"/>
      </w:pPr>
      <w:r>
        <w:t>• Regelungserweiterung ModBus RTU (bei PICHLER-System-Optimizer nicht möglich) (08LGREGRTU)</w:t>
      </w:r>
    </w:p>
    <w:p w14:paraId="547C621F" w14:textId="77777777" w:rsidR="00793599" w:rsidRDefault="00793599" w:rsidP="00793599">
      <w:pPr>
        <w:pStyle w:val="Langtext"/>
      </w:pPr>
      <w:r>
        <w:t>• Signalaustausch extern STOPP (08LGREGSTARTSTOP)</w:t>
      </w:r>
    </w:p>
    <w:p w14:paraId="42CD168E" w14:textId="77777777" w:rsidR="00793599" w:rsidRDefault="00793599" w:rsidP="00793599">
      <w:pPr>
        <w:pStyle w:val="Langtext"/>
      </w:pPr>
      <w:r>
        <w:t>• Signalaustausch BMZ (08LGREGBMZ)</w:t>
      </w:r>
    </w:p>
    <w:p w14:paraId="50E71083" w14:textId="77777777" w:rsidR="00793599" w:rsidRDefault="00793599" w:rsidP="00793599">
      <w:pPr>
        <w:pStyle w:val="Langtext"/>
      </w:pPr>
      <w:r>
        <w:t>Regelungserweiterungspaket Type 08LGREGERW1 von PICHLER</w:t>
      </w:r>
    </w:p>
    <w:p w14:paraId="4B716401" w14:textId="77777777" w:rsidR="00793599" w:rsidRDefault="00793599" w:rsidP="00793599">
      <w:pPr>
        <w:pStyle w:val="Folgeposition"/>
        <w:keepNext/>
        <w:keepLines/>
      </w:pPr>
      <w:r>
        <w:t>F</w:t>
      </w:r>
      <w:r>
        <w:rPr>
          <w:sz w:val="12"/>
        </w:rPr>
        <w:t>+</w:t>
      </w:r>
      <w:r>
        <w:tab/>
        <w:t>Az Steuer-u.Regelungssystem f.LG750 getr.Spannungsversorg.</w:t>
      </w:r>
      <w:r>
        <w:tab/>
        <w:t xml:space="preserve">Stk </w:t>
      </w:r>
    </w:p>
    <w:p w14:paraId="58166236" w14:textId="77777777" w:rsidR="00793599" w:rsidRDefault="00793599" w:rsidP="00793599">
      <w:pPr>
        <w:pStyle w:val="Langtext"/>
      </w:pPr>
      <w:r>
        <w:t>für getrennte (getr.) Spannungsversorgung (Spannungsversorg.)</w:t>
      </w:r>
    </w:p>
    <w:p w14:paraId="6DC2A860" w14:textId="77777777" w:rsidR="00793599" w:rsidRDefault="00793599" w:rsidP="00793599">
      <w:pPr>
        <w:pStyle w:val="Langtext"/>
      </w:pPr>
      <w:r>
        <w:t>für Ventilatoren/Steuer- und Regelungsanlage und Heizregister</w:t>
      </w:r>
    </w:p>
    <w:p w14:paraId="5FC26741" w14:textId="77777777" w:rsidR="00793599" w:rsidRDefault="00793599" w:rsidP="00793599">
      <w:pPr>
        <w:pStyle w:val="Langtext"/>
      </w:pPr>
      <w:r>
        <w:t>Getrennte Spannungsversorgung Type 08LGREGTSPANNUNG von PICHLER.</w:t>
      </w:r>
    </w:p>
    <w:p w14:paraId="40001689" w14:textId="77777777" w:rsidR="00793599" w:rsidRDefault="00793599" w:rsidP="00793599">
      <w:pPr>
        <w:pStyle w:val="Folgeposition"/>
        <w:keepNext/>
        <w:keepLines/>
      </w:pPr>
      <w:r>
        <w:t>G</w:t>
      </w:r>
      <w:r>
        <w:rPr>
          <w:sz w:val="12"/>
        </w:rPr>
        <w:t>+</w:t>
      </w:r>
      <w:r>
        <w:tab/>
        <w:t>Az Steuer-u.Regelungssystem f.LG750 Netzwerkkabel</w:t>
      </w:r>
      <w:r>
        <w:tab/>
        <w:t xml:space="preserve">Stk </w:t>
      </w:r>
    </w:p>
    <w:p w14:paraId="5E6D4B27" w14:textId="77777777" w:rsidR="00793599" w:rsidRDefault="00793599" w:rsidP="00793599">
      <w:pPr>
        <w:pStyle w:val="Langtext"/>
      </w:pPr>
      <w:r>
        <w:t>für Netzwerkkabel bei Geräten mit System Optimizer</w:t>
      </w:r>
    </w:p>
    <w:p w14:paraId="21E8F8A7" w14:textId="77777777" w:rsidR="00793599" w:rsidRDefault="00793599" w:rsidP="00793599">
      <w:pPr>
        <w:pStyle w:val="Langtext"/>
      </w:pPr>
      <w:r>
        <w:t>Netzwerkkabel Type 08LGREGTOPT von PICHLER.</w:t>
      </w:r>
    </w:p>
    <w:p w14:paraId="0197DE36" w14:textId="77777777" w:rsidR="00793599" w:rsidRDefault="00793599" w:rsidP="00793599">
      <w:pPr>
        <w:pStyle w:val="Folgeposition"/>
        <w:keepNext/>
        <w:keepLines/>
      </w:pPr>
      <w:r>
        <w:t>H</w:t>
      </w:r>
      <w:r>
        <w:rPr>
          <w:sz w:val="12"/>
        </w:rPr>
        <w:t>+</w:t>
      </w:r>
      <w:r>
        <w:tab/>
        <w:t>Az Steuer-u.Regelungssystem f.LG750 Erweiterung Webserver</w:t>
      </w:r>
      <w:r>
        <w:tab/>
        <w:t xml:space="preserve">Stk </w:t>
      </w:r>
    </w:p>
    <w:p w14:paraId="3A34724B" w14:textId="77777777" w:rsidR="00793599" w:rsidRDefault="00793599" w:rsidP="00793599">
      <w:pPr>
        <w:pStyle w:val="Langtext"/>
      </w:pPr>
      <w:r>
        <w:t>für Regelungserweiterung Webserver.</w:t>
      </w:r>
    </w:p>
    <w:p w14:paraId="09117554" w14:textId="77777777" w:rsidR="00793599" w:rsidRDefault="00793599" w:rsidP="00793599">
      <w:pPr>
        <w:pStyle w:val="Langtext"/>
      </w:pPr>
      <w:r>
        <w:t>Regelungserweiterung Webserver, Type 08LGREGWEB von PICHLER.</w:t>
      </w:r>
    </w:p>
    <w:p w14:paraId="7DCEBA6E" w14:textId="77777777" w:rsidR="00793599" w:rsidRDefault="00793599" w:rsidP="00793599">
      <w:pPr>
        <w:pStyle w:val="Folgeposition"/>
        <w:keepNext/>
        <w:keepLines/>
      </w:pPr>
      <w:r>
        <w:t>I</w:t>
      </w:r>
      <w:r>
        <w:rPr>
          <w:sz w:val="12"/>
        </w:rPr>
        <w:t>+</w:t>
      </w:r>
      <w:r>
        <w:tab/>
        <w:t>Az Steuer-u.Regelungssystem f.LG750 Erweit.ModBus TCP/IP</w:t>
      </w:r>
      <w:r>
        <w:tab/>
        <w:t xml:space="preserve">Stk </w:t>
      </w:r>
    </w:p>
    <w:p w14:paraId="7ED30086" w14:textId="77777777" w:rsidR="00793599" w:rsidRDefault="00793599" w:rsidP="00793599">
      <w:pPr>
        <w:pStyle w:val="Langtext"/>
      </w:pPr>
      <w:r>
        <w:t>für Regelungserweiterung (Erweit.) ModBus TCP/IP oder BACnet-Schnittstelle.</w:t>
      </w:r>
    </w:p>
    <w:p w14:paraId="7FC80A8A" w14:textId="77777777" w:rsidR="00793599" w:rsidRDefault="00793599" w:rsidP="00793599">
      <w:pPr>
        <w:pStyle w:val="Langtext"/>
      </w:pPr>
      <w:r>
        <w:t>Regelungserweiterung ModBus, Type 08LGREGTCPIP von PICHLER.</w:t>
      </w:r>
    </w:p>
    <w:p w14:paraId="384945B2" w14:textId="77777777" w:rsidR="00793599" w:rsidRDefault="00793599" w:rsidP="00793599">
      <w:pPr>
        <w:pStyle w:val="Folgeposition"/>
        <w:keepNext/>
        <w:keepLines/>
      </w:pPr>
      <w:r>
        <w:t>J</w:t>
      </w:r>
      <w:r>
        <w:rPr>
          <w:sz w:val="12"/>
        </w:rPr>
        <w:t>+</w:t>
      </w:r>
      <w:r>
        <w:tab/>
        <w:t>Az Steuer-u.Regelungssystem f.LG750 Erweit.ModBus RTU</w:t>
      </w:r>
      <w:r>
        <w:tab/>
        <w:t xml:space="preserve">Stk </w:t>
      </w:r>
    </w:p>
    <w:p w14:paraId="6E03975A" w14:textId="77777777" w:rsidR="00793599" w:rsidRDefault="00793599" w:rsidP="00793599">
      <w:pPr>
        <w:pStyle w:val="Langtext"/>
      </w:pPr>
      <w:r>
        <w:t>für Regelungserweiterung (Erweit.) ModBus RTU.</w:t>
      </w:r>
    </w:p>
    <w:p w14:paraId="1AD241CC" w14:textId="77777777" w:rsidR="00793599" w:rsidRDefault="00793599" w:rsidP="00793599">
      <w:pPr>
        <w:pStyle w:val="Langtext"/>
      </w:pPr>
      <w:r>
        <w:t>Regelungserweiterung ModBus, Type 08LGREGRTU von PICHLER.</w:t>
      </w:r>
    </w:p>
    <w:p w14:paraId="0F32EA62" w14:textId="77777777" w:rsidR="00793599" w:rsidRDefault="00793599" w:rsidP="00793599">
      <w:pPr>
        <w:pStyle w:val="Folgeposition"/>
        <w:keepNext/>
        <w:keepLines/>
      </w:pPr>
      <w:r>
        <w:lastRenderedPageBreak/>
        <w:t>K</w:t>
      </w:r>
      <w:r>
        <w:rPr>
          <w:sz w:val="12"/>
        </w:rPr>
        <w:t>+</w:t>
      </w:r>
      <w:r>
        <w:tab/>
        <w:t>Az Steuer-u.Regelungssystem f.LG750 MODBUS/KNX-GATEWAY</w:t>
      </w:r>
      <w:r>
        <w:tab/>
        <w:t xml:space="preserve">Stk </w:t>
      </w:r>
    </w:p>
    <w:p w14:paraId="2F5658B7" w14:textId="77777777" w:rsidR="00793599" w:rsidRDefault="00793599" w:rsidP="00793599">
      <w:pPr>
        <w:pStyle w:val="Langtext"/>
      </w:pPr>
      <w:r>
        <w:t>für das Modbus / KNX Gateway und ermöglicht die Anbindung des Modullüftungsgerätes LG 750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1E963747" w14:textId="77777777" w:rsidR="00793599" w:rsidRDefault="00793599" w:rsidP="00793599">
      <w:pPr>
        <w:pStyle w:val="Langtext"/>
      </w:pPr>
      <w:r>
        <w:t>Technische Daten:</w:t>
      </w:r>
    </w:p>
    <w:p w14:paraId="03D36D9F" w14:textId="77777777" w:rsidR="00793599" w:rsidRDefault="00793599" w:rsidP="00793599">
      <w:pPr>
        <w:pStyle w:val="Langtext"/>
      </w:pPr>
    </w:p>
    <w:p w14:paraId="61212388" w14:textId="77777777" w:rsidR="00793599" w:rsidRDefault="00793599" w:rsidP="00793599">
      <w:pPr>
        <w:pStyle w:val="Langtext"/>
      </w:pPr>
      <w:r>
        <w:t>• Abmessungen: B x H x L = 88 x 56 x 90 mm</w:t>
      </w:r>
    </w:p>
    <w:p w14:paraId="4F5D1024" w14:textId="77777777" w:rsidR="00793599" w:rsidRDefault="00793599" w:rsidP="00793599">
      <w:pPr>
        <w:pStyle w:val="Langtext"/>
      </w:pPr>
      <w:r>
        <w:t>• Montage: Hutschiene oder Wand</w:t>
      </w:r>
    </w:p>
    <w:p w14:paraId="404118F5" w14:textId="77777777" w:rsidR="00793599" w:rsidRDefault="00793599" w:rsidP="00793599">
      <w:pPr>
        <w:pStyle w:val="Langtext"/>
      </w:pPr>
      <w:r>
        <w:t>• zulässige Umgebungstemperatur: 0 - 60 °C</w:t>
      </w:r>
    </w:p>
    <w:p w14:paraId="1C674DB7" w14:textId="77777777" w:rsidR="00793599" w:rsidRDefault="00793599" w:rsidP="00793599">
      <w:pPr>
        <w:pStyle w:val="Langtext"/>
      </w:pPr>
      <w:r>
        <w:t>• zulässige Feuchte: 5 - 95 % nicht kondensierend</w:t>
      </w:r>
    </w:p>
    <w:p w14:paraId="421D2FBC" w14:textId="77777777" w:rsidR="00793599" w:rsidRDefault="00793599" w:rsidP="00793599">
      <w:pPr>
        <w:pStyle w:val="Langtext"/>
      </w:pPr>
      <w:r>
        <w:t>• Schutzart: IP20</w:t>
      </w:r>
    </w:p>
    <w:p w14:paraId="74BD195C" w14:textId="77777777" w:rsidR="00793599" w:rsidRDefault="00793599" w:rsidP="00793599">
      <w:pPr>
        <w:pStyle w:val="Langtext"/>
      </w:pPr>
      <w:r>
        <w:t>• Spannung: 24V AC/DC</w:t>
      </w:r>
    </w:p>
    <w:p w14:paraId="1582C500" w14:textId="77777777" w:rsidR="00793599" w:rsidRDefault="00793599" w:rsidP="00793599">
      <w:pPr>
        <w:pStyle w:val="Langtext"/>
      </w:pPr>
      <w:r>
        <w:t>• Schnittstellen: Ethernet, EIA-485, KNX-TP1</w:t>
      </w:r>
    </w:p>
    <w:p w14:paraId="54CC5E1A" w14:textId="77777777" w:rsidR="00793599" w:rsidRDefault="00793599" w:rsidP="00793599">
      <w:pPr>
        <w:pStyle w:val="Langtext"/>
      </w:pPr>
      <w:r>
        <w:t>• Achtung: Die Spannungsversorgung erfolgt durch den Auftraggeber!</w:t>
      </w:r>
    </w:p>
    <w:p w14:paraId="3F42E1C3" w14:textId="77777777" w:rsidR="00793599" w:rsidRDefault="00793599" w:rsidP="00793599">
      <w:pPr>
        <w:pStyle w:val="Langtext"/>
      </w:pPr>
      <w:r>
        <w:t>MODBUS/KNX-GATEWAY Type 08KNXGA5006000A von PICHLER</w:t>
      </w:r>
    </w:p>
    <w:p w14:paraId="03DBD946" w14:textId="77777777" w:rsidR="00793599" w:rsidRDefault="00793599" w:rsidP="00793599">
      <w:pPr>
        <w:pStyle w:val="Folgeposition"/>
        <w:keepNext/>
        <w:keepLines/>
      </w:pPr>
      <w:r>
        <w:t>L</w:t>
      </w:r>
      <w:r>
        <w:rPr>
          <w:sz w:val="12"/>
        </w:rPr>
        <w:t>+</w:t>
      </w:r>
      <w:r>
        <w:tab/>
        <w:t>Az  Steuer-u.Regelungssystem f.LG750 Signalaustau.ext.STOP</w:t>
      </w:r>
      <w:r>
        <w:tab/>
        <w:t xml:space="preserve">Stk </w:t>
      </w:r>
    </w:p>
    <w:p w14:paraId="242B0755" w14:textId="77777777" w:rsidR="00793599" w:rsidRDefault="00793599" w:rsidP="00793599">
      <w:pPr>
        <w:pStyle w:val="Langtext"/>
      </w:pPr>
      <w:r>
        <w:t>für Signalaustausch (Signalaustau.) extern (ext.) STOP.</w:t>
      </w:r>
    </w:p>
    <w:p w14:paraId="21C50480" w14:textId="77777777" w:rsidR="00793599" w:rsidRDefault="00793599" w:rsidP="00793599">
      <w:pPr>
        <w:pStyle w:val="Langtext"/>
      </w:pPr>
      <w:r>
        <w:t>Funktionen:</w:t>
      </w:r>
    </w:p>
    <w:p w14:paraId="1E4A53F4" w14:textId="77777777" w:rsidR="00793599" w:rsidRDefault="00793599" w:rsidP="00793599">
      <w:pPr>
        <w:pStyle w:val="Langtext"/>
      </w:pPr>
    </w:p>
    <w:p w14:paraId="24838CFC" w14:textId="77777777" w:rsidR="00793599" w:rsidRDefault="00793599" w:rsidP="00793599">
      <w:pPr>
        <w:pStyle w:val="Langtext"/>
      </w:pPr>
      <w:r>
        <w:t>• Externe Stop-Funktion</w:t>
      </w:r>
    </w:p>
    <w:p w14:paraId="65C4751D" w14:textId="77777777" w:rsidR="00793599" w:rsidRDefault="00793599" w:rsidP="00793599">
      <w:pPr>
        <w:pStyle w:val="Langtext"/>
      </w:pPr>
      <w:r>
        <w:t>• B-Alarm, selbstquittierend</w:t>
      </w:r>
    </w:p>
    <w:p w14:paraId="3CCDC402" w14:textId="77777777" w:rsidR="00793599" w:rsidRDefault="00793599" w:rsidP="00793599">
      <w:pPr>
        <w:pStyle w:val="Langtext"/>
      </w:pPr>
      <w:r>
        <w:t>• Eingang auf Klemmen geführt</w:t>
      </w:r>
    </w:p>
    <w:p w14:paraId="3CE55ED6" w14:textId="77777777" w:rsidR="00793599" w:rsidRDefault="00793599" w:rsidP="00793599">
      <w:pPr>
        <w:pStyle w:val="Langtext"/>
      </w:pPr>
      <w:r>
        <w:t>Signalaustausch extern STOP, Type 08LGREGSTARTSTOP von PICHLER.</w:t>
      </w:r>
    </w:p>
    <w:p w14:paraId="467416FA" w14:textId="77777777" w:rsidR="00793599" w:rsidRDefault="00793599" w:rsidP="00793599">
      <w:pPr>
        <w:pStyle w:val="Folgeposition"/>
        <w:keepNext/>
        <w:keepLines/>
      </w:pPr>
      <w:r>
        <w:t>M</w:t>
      </w:r>
      <w:r>
        <w:rPr>
          <w:sz w:val="12"/>
        </w:rPr>
        <w:t>+</w:t>
      </w:r>
      <w:r>
        <w:tab/>
        <w:t>Az  Steuer-u.Regelungssystem f.LG750 Signalaustau.BMZ</w:t>
      </w:r>
      <w:r>
        <w:tab/>
        <w:t xml:space="preserve">Stk </w:t>
      </w:r>
    </w:p>
    <w:p w14:paraId="6EA2497D" w14:textId="77777777" w:rsidR="00793599" w:rsidRDefault="00793599" w:rsidP="00793599">
      <w:pPr>
        <w:pStyle w:val="Langtext"/>
      </w:pPr>
      <w:r>
        <w:t>für Signalaustausch (Signalaustau.) mit Brandmeldezentrale (BMZ).</w:t>
      </w:r>
    </w:p>
    <w:p w14:paraId="62EA23FD" w14:textId="77777777" w:rsidR="00793599" w:rsidRDefault="00793599" w:rsidP="00793599">
      <w:pPr>
        <w:pStyle w:val="Langtext"/>
      </w:pPr>
      <w:r>
        <w:t>Funktionen:</w:t>
      </w:r>
    </w:p>
    <w:p w14:paraId="4B738A2F" w14:textId="77777777" w:rsidR="00793599" w:rsidRDefault="00793599" w:rsidP="00793599">
      <w:pPr>
        <w:pStyle w:val="Langtext"/>
      </w:pPr>
    </w:p>
    <w:p w14:paraId="2A890EC8" w14:textId="77777777" w:rsidR="00793599" w:rsidRDefault="00793599" w:rsidP="00793599">
      <w:pPr>
        <w:pStyle w:val="Langtext"/>
      </w:pPr>
      <w:r>
        <w:t>• Externer Brandalarm</w:t>
      </w:r>
    </w:p>
    <w:p w14:paraId="6708E319" w14:textId="77777777" w:rsidR="00793599" w:rsidRDefault="00793599" w:rsidP="00793599">
      <w:pPr>
        <w:pStyle w:val="Langtext"/>
      </w:pPr>
      <w:r>
        <w:t>• Eingang auf Klemmen geführt</w:t>
      </w:r>
    </w:p>
    <w:p w14:paraId="5AFD2B1E" w14:textId="77777777" w:rsidR="00793599" w:rsidRDefault="00793599" w:rsidP="00793599">
      <w:pPr>
        <w:pStyle w:val="Langtext"/>
      </w:pPr>
      <w:r>
        <w:t>Signalaustausch BMZ, Type 08LGREGBMZ von PICHLER.</w:t>
      </w:r>
    </w:p>
    <w:p w14:paraId="3D6C1376" w14:textId="77777777" w:rsidR="00793599" w:rsidRDefault="00793599" w:rsidP="00793599">
      <w:pPr>
        <w:pStyle w:val="Folgeposition"/>
        <w:keepNext/>
        <w:keepLines/>
      </w:pPr>
      <w:r>
        <w:t>N</w:t>
      </w:r>
      <w:r>
        <w:rPr>
          <w:sz w:val="12"/>
        </w:rPr>
        <w:t>+</w:t>
      </w:r>
      <w:r>
        <w:tab/>
        <w:t>Az Steuer-u.Regelungssystem f.LG750 Signalaustau.RAUCH</w:t>
      </w:r>
      <w:r>
        <w:tab/>
        <w:t xml:space="preserve">Stk </w:t>
      </w:r>
    </w:p>
    <w:p w14:paraId="76336F7A" w14:textId="77777777" w:rsidR="00793599" w:rsidRDefault="00793599" w:rsidP="00793599">
      <w:pPr>
        <w:pStyle w:val="Langtext"/>
      </w:pPr>
      <w:r>
        <w:t>für Signalaustausch (Signalaustau.) RAUCH.</w:t>
      </w:r>
    </w:p>
    <w:p w14:paraId="2E48A4D1" w14:textId="77777777" w:rsidR="00793599" w:rsidRDefault="00793599" w:rsidP="00793599">
      <w:pPr>
        <w:pStyle w:val="Langtext"/>
      </w:pPr>
      <w:r>
        <w:t>Funktionen:</w:t>
      </w:r>
    </w:p>
    <w:p w14:paraId="33E7A564" w14:textId="77777777" w:rsidR="00793599" w:rsidRDefault="00793599" w:rsidP="00793599">
      <w:pPr>
        <w:pStyle w:val="Langtext"/>
      </w:pPr>
    </w:p>
    <w:p w14:paraId="58C0C165" w14:textId="77777777" w:rsidR="00793599" w:rsidRDefault="00793599" w:rsidP="00793599">
      <w:pPr>
        <w:pStyle w:val="Langtext"/>
      </w:pPr>
      <w:r>
        <w:t>• Externer Rauchalarm</w:t>
      </w:r>
    </w:p>
    <w:p w14:paraId="75C83840" w14:textId="77777777" w:rsidR="00793599" w:rsidRDefault="00793599" w:rsidP="00793599">
      <w:pPr>
        <w:pStyle w:val="Langtext"/>
      </w:pPr>
      <w:r>
        <w:t>• Eingang auf Klemmen geführt</w:t>
      </w:r>
    </w:p>
    <w:p w14:paraId="1D22D30F" w14:textId="77777777" w:rsidR="00793599" w:rsidRDefault="00793599" w:rsidP="00793599">
      <w:pPr>
        <w:pStyle w:val="Langtext"/>
      </w:pPr>
      <w:r>
        <w:t>Signalaustausch RAUCH, Type 08LGREGRAUCH von PICHLER.</w:t>
      </w:r>
    </w:p>
    <w:p w14:paraId="5C0797D3" w14:textId="77777777" w:rsidR="00793599" w:rsidRDefault="00793599" w:rsidP="00793599">
      <w:pPr>
        <w:pStyle w:val="Folgeposition"/>
        <w:keepNext/>
        <w:keepLines/>
      </w:pPr>
      <w:r>
        <w:t>O</w:t>
      </w:r>
      <w:r>
        <w:rPr>
          <w:sz w:val="12"/>
        </w:rPr>
        <w:t>+</w:t>
      </w:r>
      <w:r>
        <w:tab/>
        <w:t>Az  Steuer-u.Regelungssystem f.LG750 Signalaustau.BETRIEB</w:t>
      </w:r>
      <w:r>
        <w:tab/>
        <w:t xml:space="preserve">Stk </w:t>
      </w:r>
    </w:p>
    <w:p w14:paraId="2A586E64" w14:textId="77777777" w:rsidR="00793599" w:rsidRDefault="00793599" w:rsidP="00793599">
      <w:pPr>
        <w:pStyle w:val="Langtext"/>
      </w:pPr>
      <w:r>
        <w:t>für Signalaustausch (Signalaustau.) BETRIEB.</w:t>
      </w:r>
    </w:p>
    <w:p w14:paraId="1D8FCC05" w14:textId="77777777" w:rsidR="00793599" w:rsidRDefault="00793599" w:rsidP="00793599">
      <w:pPr>
        <w:pStyle w:val="Langtext"/>
      </w:pPr>
      <w:r>
        <w:t>Funktionen:</w:t>
      </w:r>
    </w:p>
    <w:p w14:paraId="30929F8E" w14:textId="77777777" w:rsidR="00793599" w:rsidRDefault="00793599" w:rsidP="00793599">
      <w:pPr>
        <w:pStyle w:val="Langtext"/>
      </w:pPr>
    </w:p>
    <w:p w14:paraId="03FFC5DC" w14:textId="77777777" w:rsidR="00793599" w:rsidRDefault="00793599" w:rsidP="00793599">
      <w:pPr>
        <w:pStyle w:val="Langtext"/>
      </w:pPr>
      <w:r>
        <w:t>• Betriebsmeldung</w:t>
      </w:r>
    </w:p>
    <w:p w14:paraId="0656300A" w14:textId="77777777" w:rsidR="00793599" w:rsidRDefault="00793599" w:rsidP="00793599">
      <w:pPr>
        <w:pStyle w:val="Langtext"/>
      </w:pPr>
      <w:r>
        <w:t>• potentialfreier Kontakt (höchstens 30 V / 3 A)</w:t>
      </w:r>
    </w:p>
    <w:p w14:paraId="337D9C11" w14:textId="77777777" w:rsidR="00793599" w:rsidRDefault="00793599" w:rsidP="00793599">
      <w:pPr>
        <w:pStyle w:val="Langtext"/>
      </w:pPr>
      <w:r>
        <w:t>Signalaustausch BETRIEB, Type 08LGREGSIGBETRIEB von PICHLER.</w:t>
      </w:r>
    </w:p>
    <w:p w14:paraId="74D906FF" w14:textId="77777777" w:rsidR="00793599" w:rsidRDefault="00793599" w:rsidP="00793599">
      <w:pPr>
        <w:pStyle w:val="TrennungPOS"/>
      </w:pPr>
    </w:p>
    <w:p w14:paraId="44EE6823" w14:textId="77777777" w:rsidR="00793599" w:rsidRDefault="00793599" w:rsidP="00793599">
      <w:pPr>
        <w:pStyle w:val="GrundtextPosNr"/>
        <w:keepNext/>
        <w:keepLines/>
      </w:pPr>
      <w:r>
        <w:t>50.M3 07</w:t>
      </w:r>
    </w:p>
    <w:p w14:paraId="091DD82A" w14:textId="77777777" w:rsidR="00793599" w:rsidRDefault="00793599" w:rsidP="00793599">
      <w:pPr>
        <w:pStyle w:val="Grundtext"/>
      </w:pPr>
      <w:r>
        <w:t>Aufzahlung (Az) auf Lüftungsgerät für Zubehör.</w:t>
      </w:r>
    </w:p>
    <w:p w14:paraId="58FA87BE" w14:textId="77777777" w:rsidR="00793599" w:rsidRDefault="00793599" w:rsidP="00793599">
      <w:pPr>
        <w:pStyle w:val="Folgeposition"/>
        <w:keepNext/>
        <w:keepLines/>
      </w:pPr>
      <w:r>
        <w:t>N</w:t>
      </w:r>
      <w:r>
        <w:rPr>
          <w:sz w:val="12"/>
        </w:rPr>
        <w:t>+</w:t>
      </w:r>
      <w:r>
        <w:tab/>
        <w:t>Az Lüftungsgerät LG 750 Segeltuchstutzen</w:t>
      </w:r>
      <w:r>
        <w:tab/>
        <w:t xml:space="preserve">Stk </w:t>
      </w:r>
    </w:p>
    <w:p w14:paraId="1E365E9D" w14:textId="77777777" w:rsidR="00793599" w:rsidRDefault="00793599" w:rsidP="00793599">
      <w:pPr>
        <w:pStyle w:val="Langtext"/>
      </w:pPr>
      <w:r>
        <w:t>Segeltuchstutzen aus kaschiertem und hochreißfestem Gewebe und mit beidseitigem Flansch aus verzinktem Stahlblech.</w:t>
      </w:r>
    </w:p>
    <w:p w14:paraId="26D877AA" w14:textId="77777777" w:rsidR="00793599" w:rsidRDefault="00793599" w:rsidP="00793599">
      <w:pPr>
        <w:pStyle w:val="Langtext"/>
      </w:pPr>
    </w:p>
    <w:p w14:paraId="59738B4C" w14:textId="77777777" w:rsidR="00793599" w:rsidRDefault="00793599" w:rsidP="00793599">
      <w:pPr>
        <w:pStyle w:val="Langtext"/>
      </w:pPr>
      <w:r>
        <w:t>• Anschluss (BxH): 480 x 345 mm</w:t>
      </w:r>
    </w:p>
    <w:p w14:paraId="40B3DAF2" w14:textId="77777777" w:rsidR="00793599" w:rsidRDefault="00793599" w:rsidP="00793599">
      <w:pPr>
        <w:pStyle w:val="Langtext"/>
      </w:pPr>
      <w:r>
        <w:t>• Flansch: P30</w:t>
      </w:r>
    </w:p>
    <w:p w14:paraId="4EE344D0" w14:textId="77777777" w:rsidR="00793599" w:rsidRDefault="00793599" w:rsidP="00793599">
      <w:pPr>
        <w:pStyle w:val="Langtext"/>
      </w:pPr>
      <w:r>
        <w:t>• gestreckte Länge: 150 mm</w:t>
      </w:r>
    </w:p>
    <w:p w14:paraId="7FD3C3AA" w14:textId="77777777" w:rsidR="00793599" w:rsidRDefault="00793599" w:rsidP="00793599">
      <w:pPr>
        <w:pStyle w:val="Langtext"/>
      </w:pPr>
      <w:r>
        <w:t>Segeltuchstutzen, Type 08STE480345 von PICHLER.</w:t>
      </w:r>
    </w:p>
    <w:p w14:paraId="7A06445E" w14:textId="77777777" w:rsidR="00793599" w:rsidRDefault="00793599" w:rsidP="00793599">
      <w:pPr>
        <w:pStyle w:val="Folgeposition"/>
        <w:keepNext/>
        <w:keepLines/>
      </w:pPr>
      <w:r>
        <w:t>P</w:t>
      </w:r>
      <w:r>
        <w:rPr>
          <w:sz w:val="12"/>
        </w:rPr>
        <w:t>+</w:t>
      </w:r>
      <w:r>
        <w:tab/>
        <w:t>Az Lüftungsgerät LG 750 Absperrklappe Innenaufstellung</w:t>
      </w:r>
      <w:r>
        <w:tab/>
        <w:t xml:space="preserve">Stk </w:t>
      </w:r>
    </w:p>
    <w:p w14:paraId="5D79D4D7" w14:textId="77777777" w:rsidR="00793599" w:rsidRDefault="00793599" w:rsidP="00793599">
      <w:pPr>
        <w:pStyle w:val="Langtext"/>
      </w:pPr>
      <w:r>
        <w:t>Absperrklappe für Innenaufstellungsgeräte, Rahmen und Lamellen verzinkt.</w:t>
      </w:r>
    </w:p>
    <w:p w14:paraId="25E71E57" w14:textId="77777777" w:rsidR="00793599" w:rsidRDefault="00793599" w:rsidP="00793599">
      <w:pPr>
        <w:pStyle w:val="Langtext"/>
      </w:pPr>
    </w:p>
    <w:p w14:paraId="2E83A81A" w14:textId="77777777" w:rsidR="00793599" w:rsidRDefault="00793599" w:rsidP="00793599">
      <w:pPr>
        <w:pStyle w:val="Langtext"/>
      </w:pPr>
      <w:r>
        <w:t>• Anschluss (BxHxL): 480 x 345 x 150 mm</w:t>
      </w:r>
    </w:p>
    <w:p w14:paraId="0BD4C5A4" w14:textId="77777777" w:rsidR="00793599" w:rsidRDefault="00793599" w:rsidP="00793599">
      <w:pPr>
        <w:pStyle w:val="Langtext"/>
      </w:pPr>
      <w:r>
        <w:lastRenderedPageBreak/>
        <w:t>• Flansch: P30</w:t>
      </w:r>
    </w:p>
    <w:p w14:paraId="7CAED008" w14:textId="77777777" w:rsidR="00793599" w:rsidRDefault="00793599" w:rsidP="00793599">
      <w:pPr>
        <w:pStyle w:val="Langtext"/>
      </w:pPr>
      <w:r>
        <w:t>Einschließlich Stellantrieb (Type 07LM24A).</w:t>
      </w:r>
    </w:p>
    <w:p w14:paraId="596FD098" w14:textId="77777777" w:rsidR="00793599" w:rsidRDefault="00793599" w:rsidP="00793599">
      <w:pPr>
        <w:pStyle w:val="Langtext"/>
      </w:pPr>
      <w:r>
        <w:t>Absperrklappe Innenaufstellung, Type 08AKE480345 von PICHLER.</w:t>
      </w:r>
    </w:p>
    <w:p w14:paraId="31A243A4" w14:textId="77777777" w:rsidR="00793599" w:rsidRDefault="00793599" w:rsidP="00793599">
      <w:pPr>
        <w:pStyle w:val="Folgeposition"/>
        <w:keepNext/>
        <w:keepLines/>
      </w:pPr>
      <w:r>
        <w:t>Q</w:t>
      </w:r>
      <w:r>
        <w:rPr>
          <w:sz w:val="12"/>
        </w:rPr>
        <w:t>+</w:t>
      </w:r>
      <w:r>
        <w:tab/>
        <w:t>Az Lüftungsgerät LG 750 Kanaltemperaturfühler ETF 598B-3A</w:t>
      </w:r>
      <w:r>
        <w:tab/>
        <w:t xml:space="preserve">Stk </w:t>
      </w:r>
    </w:p>
    <w:p w14:paraId="3909BE0D" w14:textId="77777777" w:rsidR="00793599" w:rsidRDefault="00793599" w:rsidP="00793599">
      <w:pPr>
        <w:pStyle w:val="Langtext"/>
      </w:pPr>
      <w:r>
        <w:t>Kanaltemperaturfühler.</w:t>
      </w:r>
    </w:p>
    <w:p w14:paraId="45CCB989" w14:textId="77777777" w:rsidR="00793599" w:rsidRDefault="00793599" w:rsidP="00793599">
      <w:pPr>
        <w:pStyle w:val="Langtext"/>
      </w:pPr>
      <w:r>
        <w:t>Technische Daten:</w:t>
      </w:r>
    </w:p>
    <w:p w14:paraId="59F69B2E" w14:textId="77777777" w:rsidR="00793599" w:rsidRDefault="00793599" w:rsidP="00793599">
      <w:pPr>
        <w:pStyle w:val="Langtext"/>
      </w:pPr>
    </w:p>
    <w:p w14:paraId="64AC0874" w14:textId="77777777" w:rsidR="00793599" w:rsidRDefault="00793599" w:rsidP="00793599">
      <w:pPr>
        <w:pStyle w:val="Langtext"/>
      </w:pPr>
      <w:r>
        <w:t>• Sensorart: PT1000</w:t>
      </w:r>
    </w:p>
    <w:p w14:paraId="36CD34B1" w14:textId="77777777" w:rsidR="00793599" w:rsidRDefault="00793599" w:rsidP="00793599">
      <w:pPr>
        <w:pStyle w:val="Langtext"/>
      </w:pPr>
      <w:r>
        <w:t>• Schutzart: IP67</w:t>
      </w:r>
    </w:p>
    <w:p w14:paraId="796B2903" w14:textId="77777777" w:rsidR="00793599" w:rsidRDefault="00793599" w:rsidP="00793599">
      <w:pPr>
        <w:pStyle w:val="Langtext"/>
      </w:pPr>
      <w:r>
        <w:t>• Kabellänge: 3 m</w:t>
      </w:r>
    </w:p>
    <w:p w14:paraId="1F115991" w14:textId="77777777" w:rsidR="00793599" w:rsidRDefault="00793599" w:rsidP="00793599">
      <w:pPr>
        <w:pStyle w:val="Langtext"/>
      </w:pPr>
      <w:r>
        <w:t>• mit Montageflansch</w:t>
      </w:r>
    </w:p>
    <w:p w14:paraId="77A5E4B7" w14:textId="77777777" w:rsidR="00793599" w:rsidRDefault="00793599" w:rsidP="00793599">
      <w:pPr>
        <w:pStyle w:val="Langtext"/>
      </w:pPr>
      <w:r>
        <w:t>Kanaltemperaturfühler, Type 40LG0400011B von PICHLER.</w:t>
      </w:r>
    </w:p>
    <w:p w14:paraId="324446E7" w14:textId="77777777" w:rsidR="00793599" w:rsidRDefault="00793599" w:rsidP="00793599">
      <w:pPr>
        <w:pStyle w:val="Folgeposition"/>
        <w:keepNext/>
        <w:keepLines/>
      </w:pPr>
      <w:r>
        <w:t>R</w:t>
      </w:r>
      <w:r>
        <w:rPr>
          <w:sz w:val="12"/>
        </w:rPr>
        <w:t>+</w:t>
      </w:r>
      <w:r>
        <w:tab/>
        <w:t>Az Lüftungsgerät LG 750 Raumtemperaturfühler</w:t>
      </w:r>
      <w:r>
        <w:tab/>
        <w:t xml:space="preserve">Stk </w:t>
      </w:r>
    </w:p>
    <w:p w14:paraId="0060E0AB" w14:textId="77777777" w:rsidR="00793599" w:rsidRDefault="00793599" w:rsidP="00793599">
      <w:pPr>
        <w:pStyle w:val="Langtext"/>
      </w:pPr>
      <w:r>
        <w:t>Raumtemperaturfühler, PT1000 Sensor im Aufputzgehäuse.</w:t>
      </w:r>
    </w:p>
    <w:p w14:paraId="1F979DF2" w14:textId="77777777" w:rsidR="00793599" w:rsidRDefault="00793599" w:rsidP="00793599">
      <w:pPr>
        <w:pStyle w:val="Langtext"/>
      </w:pPr>
      <w:r>
        <w:t>Raumtemperaturfühler, Type 40LG041330 von PICHLER.</w:t>
      </w:r>
    </w:p>
    <w:p w14:paraId="16930BA2" w14:textId="77777777" w:rsidR="00793599" w:rsidRDefault="00793599" w:rsidP="00793599">
      <w:pPr>
        <w:pStyle w:val="Folgeposition"/>
        <w:keepNext/>
        <w:keepLines/>
      </w:pPr>
      <w:r>
        <w:t>S</w:t>
      </w:r>
      <w:r>
        <w:rPr>
          <w:sz w:val="12"/>
        </w:rPr>
        <w:t>+</w:t>
      </w:r>
      <w:r>
        <w:tab/>
        <w:t>Az Lüftungsgerät LG 750 CO2-Sensor</w:t>
      </w:r>
      <w:r>
        <w:tab/>
        <w:t xml:space="preserve">Stk </w:t>
      </w:r>
    </w:p>
    <w:p w14:paraId="223208FD" w14:textId="77777777" w:rsidR="00793599" w:rsidRDefault="00793599" w:rsidP="00793599">
      <w:pPr>
        <w:pStyle w:val="Langtext"/>
      </w:pPr>
      <w:r>
        <w:t>CO2-Sensor zur Bedarfsregelung des Volumenstroms im Aufputzgehäuse, für die Wandmontage.</w:t>
      </w:r>
    </w:p>
    <w:p w14:paraId="748FA228" w14:textId="77777777" w:rsidR="00793599" w:rsidRDefault="00793599" w:rsidP="00793599">
      <w:pPr>
        <w:pStyle w:val="Langtext"/>
      </w:pPr>
      <w:r>
        <w:t>Technische Daten:</w:t>
      </w:r>
    </w:p>
    <w:p w14:paraId="454CC6FA" w14:textId="77777777" w:rsidR="00793599" w:rsidRDefault="00793599" w:rsidP="00793599">
      <w:pPr>
        <w:pStyle w:val="Langtext"/>
      </w:pPr>
    </w:p>
    <w:p w14:paraId="2D7A34C5" w14:textId="77777777" w:rsidR="00793599" w:rsidRDefault="00793599" w:rsidP="00793599">
      <w:pPr>
        <w:pStyle w:val="Langtext"/>
      </w:pPr>
      <w:r>
        <w:t>• Spannungsversorgung: 24 V AC/DC</w:t>
      </w:r>
    </w:p>
    <w:p w14:paraId="44473C23" w14:textId="77777777" w:rsidR="00793599" w:rsidRDefault="00793599" w:rsidP="00793599">
      <w:pPr>
        <w:pStyle w:val="Langtext"/>
      </w:pPr>
      <w:r>
        <w:t>• Führungssignal: 0 - 10 V</w:t>
      </w:r>
    </w:p>
    <w:p w14:paraId="7BDAEAFF" w14:textId="77777777" w:rsidR="00793599" w:rsidRDefault="00793599" w:rsidP="00793599">
      <w:pPr>
        <w:pStyle w:val="Langtext"/>
      </w:pPr>
      <w:r>
        <w:t>• Messbereich: 0 - 2000 ppm</w:t>
      </w:r>
    </w:p>
    <w:p w14:paraId="18762223" w14:textId="77777777" w:rsidR="00793599" w:rsidRDefault="00793599" w:rsidP="00793599">
      <w:pPr>
        <w:pStyle w:val="Langtext"/>
      </w:pPr>
      <w:r>
        <w:t>• Abmessungen (BxHxT): 85 x 85 x 35 mm</w:t>
      </w:r>
    </w:p>
    <w:p w14:paraId="070868F8" w14:textId="77777777" w:rsidR="00793599" w:rsidRDefault="00793599" w:rsidP="00793599">
      <w:pPr>
        <w:pStyle w:val="Langtext"/>
      </w:pPr>
      <w:r>
        <w:t>CO2-Sensor, Type 07RCO248330 von PICHLER.</w:t>
      </w:r>
    </w:p>
    <w:p w14:paraId="68AF93CF" w14:textId="77777777" w:rsidR="00793599" w:rsidRDefault="00793599" w:rsidP="00793599">
      <w:pPr>
        <w:pStyle w:val="Folgeposition"/>
        <w:keepNext/>
        <w:keepLines/>
      </w:pPr>
      <w:r>
        <w:t>T</w:t>
      </w:r>
      <w:r>
        <w:rPr>
          <w:sz w:val="12"/>
        </w:rPr>
        <w:t>+</w:t>
      </w:r>
      <w:r>
        <w:tab/>
        <w:t>Az Lüftungsgerät LG 750 Multifunktions-Raum-CO2-Fühler</w:t>
      </w:r>
      <w:r>
        <w:tab/>
        <w:t xml:space="preserve">Stk </w:t>
      </w:r>
    </w:p>
    <w:p w14:paraId="32C6625D" w14:textId="77777777" w:rsidR="00793599" w:rsidRDefault="00793599" w:rsidP="00793599">
      <w:pPr>
        <w:pStyle w:val="Langtext"/>
      </w:pPr>
      <w: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7FB84E6A" w14:textId="77777777" w:rsidR="00793599" w:rsidRDefault="00793599" w:rsidP="00793599">
      <w:pPr>
        <w:pStyle w:val="Langtext"/>
      </w:pPr>
      <w:r>
        <w:t>Technische Daten:</w:t>
      </w:r>
    </w:p>
    <w:p w14:paraId="5CA54765" w14:textId="77777777" w:rsidR="00793599" w:rsidRDefault="00793599" w:rsidP="00793599">
      <w:pPr>
        <w:pStyle w:val="Langtext"/>
      </w:pPr>
    </w:p>
    <w:p w14:paraId="4BB0D684" w14:textId="77777777" w:rsidR="00793599" w:rsidRDefault="00793599" w:rsidP="00793599">
      <w:pPr>
        <w:pStyle w:val="Langtext"/>
      </w:pPr>
      <w:r>
        <w:t>• Spannungsversorgung: 24 V AC/DC</w:t>
      </w:r>
    </w:p>
    <w:p w14:paraId="5A226436" w14:textId="77777777" w:rsidR="00793599" w:rsidRDefault="00793599" w:rsidP="00793599">
      <w:pPr>
        <w:pStyle w:val="Langtext"/>
      </w:pPr>
      <w:r>
        <w:t>• Ausgangssignal Luftqualität: 0-10 V / OC 24 V 50 mA, kurzschlussfest</w:t>
      </w:r>
    </w:p>
    <w:p w14:paraId="746B58C9" w14:textId="77777777" w:rsidR="00793599" w:rsidRDefault="00793599" w:rsidP="00793599">
      <w:pPr>
        <w:pStyle w:val="Langtext"/>
      </w:pPr>
      <w:r>
        <w:t>• Messbereich Temperatur: 0...+50 °C</w:t>
      </w:r>
    </w:p>
    <w:p w14:paraId="553A09CF" w14:textId="77777777" w:rsidR="00793599" w:rsidRDefault="00793599" w:rsidP="00793599">
      <w:pPr>
        <w:pStyle w:val="Langtext"/>
      </w:pPr>
      <w:r>
        <w:t>• Ausgangssignal Temperatur: 0-10 V</w:t>
      </w:r>
    </w:p>
    <w:p w14:paraId="2E972E88" w14:textId="77777777" w:rsidR="00793599" w:rsidRDefault="00793599" w:rsidP="00793599">
      <w:pPr>
        <w:pStyle w:val="Langtext"/>
      </w:pPr>
      <w:r>
        <w:t>• Messgenauigkeit Temperatur: ±1 % vom Messbereich</w:t>
      </w:r>
    </w:p>
    <w:p w14:paraId="78E0D332" w14:textId="77777777" w:rsidR="00793599" w:rsidRDefault="00793599" w:rsidP="00793599">
      <w:pPr>
        <w:pStyle w:val="Langtext"/>
      </w:pPr>
      <w:r>
        <w:t>• Kohlendioxidsensor: optischer Sensor (NDIR)</w:t>
      </w:r>
    </w:p>
    <w:p w14:paraId="6413236B" w14:textId="77777777" w:rsidR="00793599" w:rsidRDefault="00793599" w:rsidP="00793599">
      <w:pPr>
        <w:pStyle w:val="Langtext"/>
      </w:pPr>
      <w:r>
        <w:t>• Messbereich CO2: 0...2.000 ppm</w:t>
      </w:r>
    </w:p>
    <w:p w14:paraId="4D429C42" w14:textId="77777777" w:rsidR="00793599" w:rsidRDefault="00793599" w:rsidP="00793599">
      <w:pPr>
        <w:pStyle w:val="Langtext"/>
      </w:pPr>
      <w:r>
        <w:t>• Ausgangssignal CO2: 0-10 V / OC 24 V 50 mA, kurzschlussfest</w:t>
      </w:r>
    </w:p>
    <w:p w14:paraId="0F716865" w14:textId="77777777" w:rsidR="00793599" w:rsidRDefault="00793599" w:rsidP="00793599">
      <w:pPr>
        <w:pStyle w:val="Langtext"/>
      </w:pPr>
      <w:r>
        <w:t>• Messgenauigkeit CO2: ±30 ppm ±5 % vom Messwert</w:t>
      </w:r>
    </w:p>
    <w:p w14:paraId="0CBEAB0F" w14:textId="77777777" w:rsidR="00793599" w:rsidRDefault="00793599" w:rsidP="00793599">
      <w:pPr>
        <w:pStyle w:val="Langtext"/>
      </w:pPr>
      <w:r>
        <w:t>• Autokalibrierung CO2: mittels Jumper einstellbar</w:t>
      </w:r>
    </w:p>
    <w:p w14:paraId="09B5130D" w14:textId="77777777" w:rsidR="00793599" w:rsidRDefault="00793599" w:rsidP="00793599">
      <w:pPr>
        <w:pStyle w:val="Langtext"/>
      </w:pPr>
      <w:r>
        <w:t>• Manuelle Kalibrierung CO2: mittels Frischluft und Kalibriertaste</w:t>
      </w:r>
    </w:p>
    <w:p w14:paraId="02A8A0D5" w14:textId="77777777" w:rsidR="00793599" w:rsidRDefault="00793599" w:rsidP="00793599">
      <w:pPr>
        <w:pStyle w:val="Langtext"/>
      </w:pPr>
      <w:r>
        <w:t>• Umgebungstemperatur: 0...+50 °C</w:t>
      </w:r>
    </w:p>
    <w:p w14:paraId="1A2ECD52" w14:textId="77777777" w:rsidR="00793599" w:rsidRDefault="00793599" w:rsidP="00793599">
      <w:pPr>
        <w:pStyle w:val="Langtext"/>
      </w:pPr>
      <w:r>
        <w:t>• Gehäuse: Werkstoff ABS</w:t>
      </w:r>
    </w:p>
    <w:p w14:paraId="10877047" w14:textId="77777777" w:rsidR="00793599" w:rsidRDefault="00793599" w:rsidP="00793599">
      <w:pPr>
        <w:pStyle w:val="Langtext"/>
      </w:pPr>
      <w:r>
        <w:t>• Farbe: reinweiß (ähnlich RAL 9010, andere Farben möglich)</w:t>
      </w:r>
    </w:p>
    <w:p w14:paraId="36EB01BA" w14:textId="77777777" w:rsidR="00793599" w:rsidRDefault="00793599" w:rsidP="00793599">
      <w:pPr>
        <w:pStyle w:val="Langtext"/>
      </w:pPr>
      <w:r>
        <w:t>• Abmessungen: B x H x T = 80 x 105 x 23,5 mm</w:t>
      </w:r>
    </w:p>
    <w:p w14:paraId="70ADFD4E" w14:textId="77777777" w:rsidR="00793599" w:rsidRDefault="00793599" w:rsidP="00793599">
      <w:pPr>
        <w:pStyle w:val="Langtext"/>
      </w:pPr>
      <w:r>
        <w:t>• Elektrischer Anschluss: 0,14 - 1,5 mm² über Klemmen auf Platine</w:t>
      </w:r>
    </w:p>
    <w:p w14:paraId="5DDB9724" w14:textId="77777777" w:rsidR="00793599" w:rsidRDefault="00793599" w:rsidP="00793599">
      <w:pPr>
        <w:pStyle w:val="Langtext"/>
      </w:pPr>
      <w:r>
        <w:t>• Langzeitstabilität: &lt;10 % / Jahr</w:t>
      </w:r>
    </w:p>
    <w:p w14:paraId="4C421905" w14:textId="77777777" w:rsidR="00793599" w:rsidRDefault="00793599" w:rsidP="00793599">
      <w:pPr>
        <w:pStyle w:val="Langtext"/>
      </w:pPr>
      <w:r>
        <w:t>• Einlaufzeit: 10 min</w:t>
      </w:r>
    </w:p>
    <w:p w14:paraId="1EC69F99" w14:textId="77777777" w:rsidR="00793599" w:rsidRDefault="00793599" w:rsidP="00793599">
      <w:pPr>
        <w:pStyle w:val="Langtext"/>
      </w:pPr>
      <w:r>
        <w:t>• Montage: Wandmontage oder auf UP-Dose, Ø 55 mm, Unterteil mit 4-Loch, für Befestigung auf senkrecht oder waagrecht installierten UP-Dosen</w:t>
      </w:r>
    </w:p>
    <w:p w14:paraId="44E56EB3" w14:textId="77777777" w:rsidR="00793599" w:rsidRDefault="00793599" w:rsidP="00793599">
      <w:pPr>
        <w:pStyle w:val="Langtext"/>
      </w:pPr>
      <w:r>
        <w:t>• Schutzklasse: III (nach EN 60 730), Schutzart: IP 30 (nach IEC 529)</w:t>
      </w:r>
    </w:p>
    <w:p w14:paraId="30D492C2" w14:textId="77777777" w:rsidR="00793599" w:rsidRDefault="00793599" w:rsidP="00793599">
      <w:pPr>
        <w:pStyle w:val="Langtext"/>
      </w:pPr>
      <w:r>
        <w:t>• Feuchte: &lt;95 % r. F.</w:t>
      </w:r>
    </w:p>
    <w:p w14:paraId="660EEC20" w14:textId="77777777" w:rsidR="00793599" w:rsidRDefault="00793599" w:rsidP="00793599">
      <w:pPr>
        <w:pStyle w:val="Langtext"/>
      </w:pPr>
      <w:r>
        <w:t>• Normen: CE-Konformität, elektromagnetische Verträglichkeit nach EN 61 326 +A1+A2</w:t>
      </w:r>
    </w:p>
    <w:p w14:paraId="658564AF" w14:textId="77777777" w:rsidR="00793599" w:rsidRDefault="00793599" w:rsidP="00793599">
      <w:pPr>
        <w:pStyle w:val="Langtext"/>
      </w:pPr>
      <w:r>
        <w:t>• EMV-Richtlinie: 89/336/EWG</w:t>
      </w:r>
    </w:p>
    <w:p w14:paraId="49747E57" w14:textId="77777777" w:rsidR="00793599" w:rsidRDefault="00793599" w:rsidP="00793599">
      <w:pPr>
        <w:pStyle w:val="Langtext"/>
      </w:pPr>
      <w:r>
        <w:t>• Ausgangsspannung: 24 V AC</w:t>
      </w:r>
    </w:p>
    <w:p w14:paraId="151FB79C" w14:textId="77777777" w:rsidR="00793599" w:rsidRDefault="00793599" w:rsidP="00793599">
      <w:pPr>
        <w:pStyle w:val="Langtext"/>
      </w:pPr>
      <w:r>
        <w:t>• Ausgangsnennstrom: 0,83 A</w:t>
      </w:r>
    </w:p>
    <w:p w14:paraId="7CD393A4" w14:textId="77777777" w:rsidR="00793599" w:rsidRDefault="00793599" w:rsidP="00793599">
      <w:pPr>
        <w:pStyle w:val="Langtext"/>
      </w:pPr>
      <w:r>
        <w:t>• Technologie: Linear</w:t>
      </w:r>
    </w:p>
    <w:p w14:paraId="5BD3EEB7" w14:textId="77777777" w:rsidR="00793599" w:rsidRDefault="00793599" w:rsidP="00793599">
      <w:pPr>
        <w:pStyle w:val="Langtext"/>
      </w:pPr>
      <w:r>
        <w:t>• Gewicht: 0,38 kg</w:t>
      </w:r>
    </w:p>
    <w:p w14:paraId="6C79D14C" w14:textId="77777777" w:rsidR="00793599" w:rsidRDefault="00793599" w:rsidP="00793599">
      <w:pPr>
        <w:pStyle w:val="Langtext"/>
      </w:pPr>
      <w:r>
        <w:t>• Nominale Leistung: 20 VA</w:t>
      </w:r>
    </w:p>
    <w:p w14:paraId="185F4341" w14:textId="77777777" w:rsidR="00793599" w:rsidRDefault="00793599" w:rsidP="00793599">
      <w:pPr>
        <w:pStyle w:val="Langtext"/>
      </w:pPr>
      <w:r>
        <w:t>• EMV-Norm: EN55022/B</w:t>
      </w:r>
    </w:p>
    <w:p w14:paraId="19A3C4CB" w14:textId="77777777" w:rsidR="00793599" w:rsidRDefault="00793599" w:rsidP="00793599">
      <w:pPr>
        <w:pStyle w:val="Langtext"/>
      </w:pPr>
      <w:r>
        <w:t>Multifunktions-Raum-CO2- und/oder Luftqualitäts-Fühler Type 07RCO2T5830 von PICHLER.</w:t>
      </w:r>
    </w:p>
    <w:p w14:paraId="3AC171B8" w14:textId="77777777" w:rsidR="00793599" w:rsidRDefault="00793599" w:rsidP="00793599">
      <w:pPr>
        <w:pStyle w:val="TrennungPOS"/>
      </w:pPr>
    </w:p>
    <w:p w14:paraId="2A346EBF" w14:textId="77777777" w:rsidR="00793599" w:rsidRDefault="00793599" w:rsidP="00793599">
      <w:pPr>
        <w:pStyle w:val="GrundtextPosNr"/>
        <w:keepNext/>
        <w:keepLines/>
      </w:pPr>
      <w:r>
        <w:t>50.M3 09</w:t>
      </w:r>
    </w:p>
    <w:p w14:paraId="38895321" w14:textId="77777777" w:rsidR="00793599" w:rsidRDefault="00793599" w:rsidP="00793599">
      <w:pPr>
        <w:pStyle w:val="Grundtext"/>
      </w:pPr>
      <w:r>
        <w:t>Aufzahlung (Az) auf Kompaktlüftungsgerät für Ersatzteile.</w:t>
      </w:r>
    </w:p>
    <w:p w14:paraId="0746E63E" w14:textId="77777777" w:rsidR="00793599" w:rsidRDefault="00793599" w:rsidP="00793599">
      <w:pPr>
        <w:pStyle w:val="Folgeposition"/>
        <w:keepNext/>
        <w:keepLines/>
      </w:pPr>
      <w:r>
        <w:t>A</w:t>
      </w:r>
      <w:r>
        <w:rPr>
          <w:sz w:val="12"/>
        </w:rPr>
        <w:t>+</w:t>
      </w:r>
      <w:r>
        <w:tab/>
        <w:t>Az Lüftungsgerät LG 750 Ersatz Außenluftfilter</w:t>
      </w:r>
      <w:r>
        <w:tab/>
        <w:t xml:space="preserve">Stk </w:t>
      </w:r>
    </w:p>
    <w:p w14:paraId="45FB966A" w14:textId="77777777" w:rsidR="00793599" w:rsidRDefault="00793599" w:rsidP="00793599">
      <w:pPr>
        <w:pStyle w:val="Langtext"/>
      </w:pPr>
      <w:r>
        <w:t>Außenluftfilter als Ersatzteil.</w:t>
      </w:r>
    </w:p>
    <w:p w14:paraId="5FC63BB2" w14:textId="77777777" w:rsidR="00793599" w:rsidRDefault="00793599" w:rsidP="00793599">
      <w:pPr>
        <w:pStyle w:val="Langtext"/>
      </w:pPr>
      <w:r>
        <w:t>Technische Daten:</w:t>
      </w:r>
    </w:p>
    <w:p w14:paraId="52ECF7AD" w14:textId="77777777" w:rsidR="00793599" w:rsidRDefault="00793599" w:rsidP="00793599">
      <w:pPr>
        <w:pStyle w:val="Langtext"/>
      </w:pPr>
    </w:p>
    <w:p w14:paraId="67E683C8" w14:textId="77777777" w:rsidR="00793599" w:rsidRDefault="00793599" w:rsidP="00793599">
      <w:pPr>
        <w:pStyle w:val="Langtext"/>
      </w:pPr>
      <w:r>
        <w:t>• Filterklasse: ISO ePM1 55%</w:t>
      </w:r>
    </w:p>
    <w:p w14:paraId="115A8AFE" w14:textId="77777777" w:rsidR="00793599" w:rsidRDefault="00793599" w:rsidP="00793599">
      <w:pPr>
        <w:pStyle w:val="Langtext"/>
      </w:pPr>
      <w:r>
        <w:t>• Bauform: Filterzelle</w:t>
      </w:r>
    </w:p>
    <w:p w14:paraId="5992E500" w14:textId="77777777" w:rsidR="00793599" w:rsidRDefault="00793599" w:rsidP="00793599">
      <w:pPr>
        <w:pStyle w:val="Langtext"/>
      </w:pPr>
      <w:r>
        <w:t>Außenluftfilter, Type 40LG0500013A von PICHLER.</w:t>
      </w:r>
    </w:p>
    <w:p w14:paraId="736809B6" w14:textId="77777777" w:rsidR="00793599" w:rsidRDefault="00793599" w:rsidP="00793599">
      <w:pPr>
        <w:pStyle w:val="Folgeposition"/>
        <w:keepNext/>
        <w:keepLines/>
      </w:pPr>
      <w:r>
        <w:t>B</w:t>
      </w:r>
      <w:r>
        <w:rPr>
          <w:sz w:val="12"/>
        </w:rPr>
        <w:t>+</w:t>
      </w:r>
      <w:r>
        <w:tab/>
        <w:t>Az Lüftungsgerät LG 750 Ersatz Abluftfilter</w:t>
      </w:r>
      <w:r>
        <w:tab/>
        <w:t xml:space="preserve">Stk </w:t>
      </w:r>
    </w:p>
    <w:p w14:paraId="79498DB7" w14:textId="77777777" w:rsidR="00793599" w:rsidRDefault="00793599" w:rsidP="00793599">
      <w:pPr>
        <w:pStyle w:val="Langtext"/>
      </w:pPr>
      <w:r>
        <w:t>Abluftfilter als Ersatzteil.</w:t>
      </w:r>
    </w:p>
    <w:p w14:paraId="15CE9666" w14:textId="77777777" w:rsidR="00793599" w:rsidRDefault="00793599" w:rsidP="00793599">
      <w:pPr>
        <w:pStyle w:val="Langtext"/>
      </w:pPr>
      <w:r>
        <w:t>Technische Daten:</w:t>
      </w:r>
    </w:p>
    <w:p w14:paraId="316C96B4" w14:textId="77777777" w:rsidR="00793599" w:rsidRDefault="00793599" w:rsidP="00793599">
      <w:pPr>
        <w:pStyle w:val="Langtext"/>
      </w:pPr>
    </w:p>
    <w:p w14:paraId="2DDE5474" w14:textId="77777777" w:rsidR="00793599" w:rsidRDefault="00793599" w:rsidP="00793599">
      <w:pPr>
        <w:pStyle w:val="Langtext"/>
      </w:pPr>
      <w:r>
        <w:t>• Filterklasse: ISO ePM10 75%</w:t>
      </w:r>
    </w:p>
    <w:p w14:paraId="455AB08B" w14:textId="77777777" w:rsidR="00793599" w:rsidRDefault="00793599" w:rsidP="00793599">
      <w:pPr>
        <w:pStyle w:val="Langtext"/>
      </w:pPr>
      <w:r>
        <w:t>• Bauform: Filterzelle</w:t>
      </w:r>
    </w:p>
    <w:p w14:paraId="4333AC7F" w14:textId="77777777" w:rsidR="00793599" w:rsidRDefault="00793599" w:rsidP="00793599">
      <w:pPr>
        <w:pStyle w:val="Langtext"/>
      </w:pPr>
      <w:r>
        <w:t>Abluftfilter, Type 40LG050300 von PICHLER.</w:t>
      </w:r>
    </w:p>
    <w:p w14:paraId="306D6279" w14:textId="77777777" w:rsidR="00793599" w:rsidRDefault="00793599" w:rsidP="00793599">
      <w:pPr>
        <w:pStyle w:val="TrennungPOS"/>
      </w:pPr>
    </w:p>
    <w:p w14:paraId="6F6789BB" w14:textId="77777777" w:rsidR="00793599" w:rsidRDefault="00793599" w:rsidP="00793599">
      <w:pPr>
        <w:pStyle w:val="GrundtextPosNr"/>
        <w:keepNext/>
        <w:keepLines/>
      </w:pPr>
      <w:r>
        <w:t>50.M3 0A</w:t>
      </w:r>
    </w:p>
    <w:p w14:paraId="721BB99A" w14:textId="77777777" w:rsidR="00793599" w:rsidRDefault="00793599" w:rsidP="00793599">
      <w:pPr>
        <w:pStyle w:val="Grundtext"/>
      </w:pPr>
      <w:r>
        <w:t>Aufzahlung (Az) auf Kompaktlüftungsgerät für Zubehör.</w:t>
      </w:r>
    </w:p>
    <w:p w14:paraId="2CAC2DBA" w14:textId="77777777" w:rsidR="00793599" w:rsidRDefault="00793599" w:rsidP="00793599">
      <w:pPr>
        <w:pStyle w:val="Folgeposition"/>
        <w:keepNext/>
        <w:keepLines/>
      </w:pPr>
      <w:r>
        <w:t>A</w:t>
      </w:r>
      <w:r>
        <w:rPr>
          <w:sz w:val="12"/>
        </w:rPr>
        <w:t>+</w:t>
      </w:r>
      <w:r>
        <w:tab/>
        <w:t>Az Lüftungsgerät LG 750 Inbetriebnahme LT</w:t>
      </w:r>
      <w:r>
        <w:tab/>
        <w:t xml:space="preserve">Stk </w:t>
      </w:r>
    </w:p>
    <w:p w14:paraId="6462F7E2" w14:textId="77777777" w:rsidR="00793599" w:rsidRDefault="00793599" w:rsidP="00793599">
      <w:pPr>
        <w:pStyle w:val="Langtext"/>
      </w:pPr>
      <w:r>
        <w:t>Lufttechnische (LT) Inbetriebnahme der Lüftungsanlage, Durchführung in Normalarbeitszeit.</w:t>
      </w:r>
    </w:p>
    <w:p w14:paraId="43CC8599" w14:textId="77777777" w:rsidR="00793599" w:rsidRDefault="00793599" w:rsidP="00793599">
      <w:pPr>
        <w:pStyle w:val="Langtext"/>
        <w:keepNext/>
        <w:keepLines/>
      </w:pPr>
      <w:r>
        <w:t>Bestehend aus:</w:t>
      </w:r>
    </w:p>
    <w:p w14:paraId="182E1906" w14:textId="77777777" w:rsidR="00793599" w:rsidRDefault="00793599" w:rsidP="00793599">
      <w:pPr>
        <w:pStyle w:val="Langtext"/>
        <w:keepNext/>
        <w:keepLines/>
      </w:pPr>
    </w:p>
    <w:p w14:paraId="3B82B7DF" w14:textId="77777777" w:rsidR="00793599" w:rsidRDefault="00793599" w:rsidP="00793599">
      <w:pPr>
        <w:pStyle w:val="Langtext"/>
      </w:pPr>
      <w:r>
        <w:t>• Einregulierung aller Zu- und Abluftventile</w:t>
      </w:r>
    </w:p>
    <w:p w14:paraId="20D4C4CC" w14:textId="77777777" w:rsidR="00793599" w:rsidRDefault="00793599" w:rsidP="00793599">
      <w:pPr>
        <w:pStyle w:val="Langtext"/>
      </w:pPr>
      <w:r>
        <w:t>• Erstellen einer Luftmengenbilanz für die Zu- und Ablufträume</w:t>
      </w:r>
    </w:p>
    <w:p w14:paraId="1D8E9756" w14:textId="77777777" w:rsidR="00793599" w:rsidRDefault="00793599" w:rsidP="00793599">
      <w:pPr>
        <w:pStyle w:val="Langtext"/>
      </w:pPr>
      <w:r>
        <w:t>• Erstellen eines Übergabeprotokolles</w:t>
      </w:r>
    </w:p>
    <w:p w14:paraId="02506DD3" w14:textId="77777777" w:rsidR="00793599" w:rsidRDefault="00793599" w:rsidP="00793599">
      <w:pPr>
        <w:pStyle w:val="Langtext"/>
      </w:pPr>
      <w:r>
        <w:t>Lufttechnische Inbetriebnahme, Type 08LINBETRIEBNAHME von PICHLER.</w:t>
      </w:r>
    </w:p>
    <w:p w14:paraId="6291F83D" w14:textId="77777777" w:rsidR="00793599" w:rsidRDefault="00793599" w:rsidP="00793599">
      <w:pPr>
        <w:pStyle w:val="Folgeposition"/>
        <w:keepNext/>
        <w:keepLines/>
      </w:pPr>
      <w:r>
        <w:t>B</w:t>
      </w:r>
      <w:r>
        <w:rPr>
          <w:sz w:val="12"/>
        </w:rPr>
        <w:t>+</w:t>
      </w:r>
      <w:r>
        <w:tab/>
        <w:t>Az Lüftungsgerät LG 750 Inbetriebnahme RT</w:t>
      </w:r>
      <w:r>
        <w:tab/>
        <w:t xml:space="preserve">Stk </w:t>
      </w:r>
    </w:p>
    <w:p w14:paraId="14ED2C09" w14:textId="77777777" w:rsidR="00793599" w:rsidRDefault="00793599" w:rsidP="00793599">
      <w:pPr>
        <w:pStyle w:val="Langtext"/>
      </w:pPr>
      <w:r>
        <w:t>Regeltechnische (RT) Inbetriebnahme der Lüftungsanlage nach fertiggestellter und überprüfter Lüftungsmontage und Elektroverkabelung durch den Auftraggeber, Durchführung in Normalarbeitszeit.</w:t>
      </w:r>
    </w:p>
    <w:p w14:paraId="69BF00A7" w14:textId="77777777" w:rsidR="00793599" w:rsidRDefault="00793599" w:rsidP="00793599">
      <w:pPr>
        <w:pStyle w:val="Langtext"/>
        <w:keepNext/>
        <w:keepLines/>
      </w:pPr>
      <w:r>
        <w:t>Bestehend aus:</w:t>
      </w:r>
    </w:p>
    <w:p w14:paraId="5F88E706" w14:textId="77777777" w:rsidR="00793599" w:rsidRDefault="00793599" w:rsidP="00793599">
      <w:pPr>
        <w:pStyle w:val="Langtext"/>
        <w:keepNext/>
        <w:keepLines/>
      </w:pPr>
    </w:p>
    <w:p w14:paraId="2213C1A6" w14:textId="77777777" w:rsidR="00793599" w:rsidRDefault="00793599" w:rsidP="00793599">
      <w:pPr>
        <w:pStyle w:val="Langtext"/>
      </w:pPr>
      <w:r>
        <w:t>• Überprüfung der Elektroanschlüsse (Netzanspeisung, Bedieneinheit, Temperaturfühler)</w:t>
      </w:r>
    </w:p>
    <w:p w14:paraId="6AF8C96E" w14:textId="77777777" w:rsidR="00793599" w:rsidRDefault="00793599" w:rsidP="00793599">
      <w:pPr>
        <w:pStyle w:val="Langtext"/>
      </w:pPr>
      <w:r>
        <w:t>• Inbetriebnahme des Lüftungsgerätes</w:t>
      </w:r>
    </w:p>
    <w:p w14:paraId="65546FC7" w14:textId="77777777" w:rsidR="00793599" w:rsidRDefault="00793599" w:rsidP="00793599">
      <w:pPr>
        <w:pStyle w:val="Langtext"/>
      </w:pPr>
      <w:r>
        <w:t>• Einstellung der geforderten Geräteluftmengen nach erfolgter Voreinstellung der Luftauslässe durch den Auftraggeber</w:t>
      </w:r>
    </w:p>
    <w:p w14:paraId="73511801" w14:textId="77777777" w:rsidR="00793599" w:rsidRDefault="00793599" w:rsidP="00793599">
      <w:pPr>
        <w:pStyle w:val="Langtext"/>
      </w:pPr>
      <w:r>
        <w:t>• Einstellung der geforderten Regelparameter (Regelungsart, Temperaturen, Filterzeiten, ect.)</w:t>
      </w:r>
    </w:p>
    <w:p w14:paraId="0912E217" w14:textId="77777777" w:rsidR="00793599" w:rsidRDefault="00793599" w:rsidP="00793599">
      <w:pPr>
        <w:pStyle w:val="Langtext"/>
      </w:pPr>
      <w:r>
        <w:t>• Überprüfung des ordnungsgemäßen Gerätebetriebes und Regelverhaltens</w:t>
      </w:r>
    </w:p>
    <w:p w14:paraId="34784C6C" w14:textId="77777777" w:rsidR="00793599" w:rsidRDefault="00793599" w:rsidP="00793599">
      <w:pPr>
        <w:pStyle w:val="Langtext"/>
      </w:pPr>
      <w:r>
        <w:t>• Nutzereinweisung und Übergabe</w:t>
      </w:r>
    </w:p>
    <w:p w14:paraId="06188A54" w14:textId="77777777" w:rsidR="00793599" w:rsidRDefault="00793599" w:rsidP="00793599">
      <w:pPr>
        <w:pStyle w:val="Langtext"/>
      </w:pPr>
      <w:r>
        <w:t>Regeltechnische Inbetriebnahme, Type 08INBETRIEBNAHME von PICHLER.</w:t>
      </w:r>
    </w:p>
    <w:p w14:paraId="767F69BE" w14:textId="77777777" w:rsidR="00793599" w:rsidRDefault="00793599" w:rsidP="00793599">
      <w:pPr>
        <w:pStyle w:val="Folgeposition"/>
        <w:keepNext/>
        <w:keepLines/>
      </w:pPr>
      <w:r>
        <w:t>C</w:t>
      </w:r>
      <w:r>
        <w:rPr>
          <w:sz w:val="12"/>
        </w:rPr>
        <w:t>+</w:t>
      </w:r>
      <w:r>
        <w:tab/>
        <w:t>Az Lüftungsgerät LG 750 SERVICE GLT</w:t>
      </w:r>
      <w:r>
        <w:tab/>
        <w:t xml:space="preserve">Stk </w:t>
      </w:r>
    </w:p>
    <w:p w14:paraId="110884D4" w14:textId="77777777" w:rsidR="00793599" w:rsidRDefault="00793599" w:rsidP="00793599">
      <w:pPr>
        <w:pStyle w:val="Langtext"/>
      </w:pPr>
      <w:r>
        <w:t>Einstellen der Schnittstellenparameter in der Gebäudeleittechnik. Eine weiterführende Unterstützung bei der GLT-Anbindung wird gesondert nach Aufwand in Rechnung gestellt!</w:t>
      </w:r>
    </w:p>
    <w:p w14:paraId="0EDC7496" w14:textId="77777777" w:rsidR="00793599" w:rsidRDefault="00793599" w:rsidP="00793599">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51416"/>
    <w:rsid w:val="00245A6E"/>
    <w:rsid w:val="002E3F42"/>
    <w:rsid w:val="003D678E"/>
    <w:rsid w:val="004D5E73"/>
    <w:rsid w:val="006A1992"/>
    <w:rsid w:val="00793599"/>
    <w:rsid w:val="00874DFE"/>
    <w:rsid w:val="00B13614"/>
    <w:rsid w:val="00B45E46"/>
    <w:rsid w:val="00BF7512"/>
    <w:rsid w:val="00C61733"/>
    <w:rsid w:val="00CC3726"/>
    <w:rsid w:val="00D6079C"/>
    <w:rsid w:val="00D65D84"/>
    <w:rsid w:val="00DB71B5"/>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3181</Words>
  <Characters>20047</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2024-07-11T07:24:00Z</dcterms:created>
  <dcterms:modified xsi:type="dcterms:W3CDTF">2024-07-29T07:25:00Z</dcterms:modified>
</cp:coreProperties>
</file>