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 xml:space="preserve">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w:t>
      </w:r>
      <w:proofErr w:type="spellStart"/>
      <w:r>
        <w:t>dekontaminierbar</w:t>
      </w:r>
      <w:proofErr w:type="spellEnd"/>
      <w:r>
        <w:t xml:space="preserve">, abriebfest, </w:t>
      </w:r>
      <w:proofErr w:type="spellStart"/>
      <w:r>
        <w:t>unverrottbar</w:t>
      </w:r>
      <w:proofErr w:type="spellEnd"/>
      <w:r>
        <w:t>,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w:t>
      </w:r>
      <w:proofErr w:type="spellStart"/>
      <w:r w:rsidRPr="003317A5">
        <w:t>Az</w:t>
      </w:r>
      <w:proofErr w:type="spellEnd"/>
      <w:r w:rsidRPr="003317A5">
        <w:t>),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w:t>
      </w:r>
      <w:proofErr w:type="spellStart"/>
      <w:r w:rsidRPr="003317A5">
        <w:t>BVergG</w:t>
      </w:r>
      <w:proofErr w:type="spellEnd"/>
      <w:r w:rsidRPr="003317A5">
        <w:t>) nicht geeignet.</w:t>
      </w:r>
    </w:p>
    <w:p w14:paraId="000FE8BF" w14:textId="77777777" w:rsidR="00727DCF" w:rsidRDefault="00727DCF" w:rsidP="00727DCF">
      <w:pPr>
        <w:pStyle w:val="Kommentar"/>
      </w:pPr>
      <w:r w:rsidRPr="003317A5">
        <w:t xml:space="preserve">Sie dienen als Vorlage für frei formulierte Positionen und müssen inhaltlich so abgeändert werden, dass den Anforderungen des </w:t>
      </w:r>
      <w:proofErr w:type="spellStart"/>
      <w:r w:rsidRPr="003317A5">
        <w:t>BVergG</w:t>
      </w:r>
      <w:proofErr w:type="spellEnd"/>
      <w:r w:rsidRPr="003317A5">
        <w:t xml:space="preserve"> entsprochen wird (z.B. Kriterien der Gleichwertigkeit ergänzen).</w:t>
      </w:r>
    </w:p>
    <w:p w14:paraId="3B5A78EA" w14:textId="77777777" w:rsidR="002B7C89" w:rsidRDefault="002B7C89" w:rsidP="002B7C89">
      <w:pPr>
        <w:pStyle w:val="TrennungPOS"/>
      </w:pPr>
    </w:p>
    <w:p w14:paraId="08DFAB69" w14:textId="77777777" w:rsidR="001F7846" w:rsidRDefault="001F7846" w:rsidP="001F7846">
      <w:pPr>
        <w:pStyle w:val="GrundtextPosNr"/>
        <w:keepNext/>
        <w:keepLines/>
      </w:pPr>
      <w:r>
        <w:t>54.IC E1</w:t>
      </w:r>
    </w:p>
    <w:p w14:paraId="07BF9571" w14:textId="77777777" w:rsidR="001F7846" w:rsidRDefault="001F7846" w:rsidP="001F7846">
      <w:pPr>
        <w:pStyle w:val="Grundtext"/>
      </w:pPr>
      <w:r>
        <w:t>Zu- und Abluftelement in Lüftungssystemen zur bündigen Unterputzinstallation (UP) in Decken und Wänden. Ausführung aus verzinktem Stahlblech, außen pulverbeschichtet in RAL 9016. Innen liegendes hybrides System kombinierbar mit Volumeneinstellsatz, bündige Federblechabdeckung, symmetrischer und strömungsoptimierter Luftdurchlass. Nutzbar für alle Innenräume.</w:t>
      </w:r>
    </w:p>
    <w:p w14:paraId="5BD4CFAA" w14:textId="77777777" w:rsidR="001F7846" w:rsidRDefault="001F7846" w:rsidP="001F7846">
      <w:pPr>
        <w:pStyle w:val="Folgeposition"/>
        <w:keepNext/>
        <w:keepLines/>
      </w:pPr>
      <w:r>
        <w:t>A</w:t>
      </w:r>
      <w:r>
        <w:rPr>
          <w:sz w:val="12"/>
        </w:rPr>
        <w:t>+</w:t>
      </w:r>
      <w:r>
        <w:tab/>
        <w:t xml:space="preserve">Designventil ONE PLUS 100 UP Zu- </w:t>
      </w:r>
      <w:proofErr w:type="spellStart"/>
      <w:r>
        <w:t>u.Abluft</w:t>
      </w:r>
      <w:proofErr w:type="spellEnd"/>
      <w:r>
        <w:tab/>
      </w:r>
      <w:proofErr w:type="spellStart"/>
      <w:r>
        <w:t>Stk</w:t>
      </w:r>
      <w:proofErr w:type="spellEnd"/>
      <w:r>
        <w:t xml:space="preserve"> </w:t>
      </w:r>
    </w:p>
    <w:p w14:paraId="0E2F8EC4" w14:textId="77777777" w:rsidR="001F7846" w:rsidRDefault="001F7846" w:rsidP="001F7846">
      <w:pPr>
        <w:pStyle w:val="Langtext"/>
      </w:pPr>
      <w:r>
        <w:t>Designventil</w:t>
      </w:r>
    </w:p>
    <w:p w14:paraId="5184BF28" w14:textId="77777777" w:rsidR="001F7846" w:rsidRDefault="001F7846" w:rsidP="001F7846">
      <w:pPr>
        <w:pStyle w:val="Langtext"/>
      </w:pPr>
      <w:r>
        <w:t>Technische Daten:</w:t>
      </w:r>
    </w:p>
    <w:p w14:paraId="6CA64615" w14:textId="77777777" w:rsidR="001F7846" w:rsidRDefault="001F7846" w:rsidP="001F7846">
      <w:pPr>
        <w:pStyle w:val="Langtext"/>
      </w:pPr>
    </w:p>
    <w:p w14:paraId="41DB8AB1" w14:textId="77777777" w:rsidR="001F7846" w:rsidRDefault="001F7846" w:rsidP="001F7846">
      <w:pPr>
        <w:pStyle w:val="Langtext"/>
      </w:pPr>
      <w:r>
        <w:t>• Anschlussdurchmesser Ø 100 mm</w:t>
      </w:r>
    </w:p>
    <w:p w14:paraId="1E6473E8" w14:textId="77777777" w:rsidR="001F7846" w:rsidRDefault="001F7846" w:rsidP="001F7846">
      <w:pPr>
        <w:pStyle w:val="Langtext"/>
      </w:pPr>
      <w:r>
        <w:t>• Abmessungen (</w:t>
      </w:r>
      <w:proofErr w:type="spellStart"/>
      <w:r>
        <w:t>BxHxT</w:t>
      </w:r>
      <w:proofErr w:type="spellEnd"/>
      <w:r>
        <w:t>): 160 x 160 x 30 mm</w:t>
      </w:r>
    </w:p>
    <w:p w14:paraId="0EBF4953" w14:textId="77777777" w:rsidR="001F7846" w:rsidRDefault="001F7846" w:rsidP="001F7846">
      <w:pPr>
        <w:pStyle w:val="Langtext"/>
      </w:pPr>
      <w:r>
        <w:t>• Material: Stahlblech verzinkt</w:t>
      </w:r>
    </w:p>
    <w:p w14:paraId="5B6CB7E9" w14:textId="77777777" w:rsidR="001F7846" w:rsidRDefault="001F7846" w:rsidP="001F7846">
      <w:pPr>
        <w:pStyle w:val="Langtext"/>
      </w:pPr>
      <w:r>
        <w:t>• Farbe: pulverbeschichtet in RAL 9016</w:t>
      </w:r>
    </w:p>
    <w:p w14:paraId="74D85FC6" w14:textId="77777777" w:rsidR="001F7846" w:rsidRDefault="001F7846" w:rsidP="001F7846">
      <w:pPr>
        <w:pStyle w:val="Langtext"/>
      </w:pPr>
      <w:r>
        <w:t>• Gewicht: 0,5 kg</w:t>
      </w:r>
    </w:p>
    <w:p w14:paraId="2BDF31FB" w14:textId="77777777" w:rsidR="001F7846" w:rsidRDefault="001F7846" w:rsidP="001F7846">
      <w:pPr>
        <w:pStyle w:val="Langtext"/>
      </w:pPr>
      <w:r>
        <w:t>z.B. Designventil ONE PLUS Type 10VENTILONEP100 von PICHLER oder Gleichwertiges.</w:t>
      </w:r>
    </w:p>
    <w:p w14:paraId="2C8D382F" w14:textId="77777777" w:rsidR="001F7846" w:rsidRDefault="001F7846" w:rsidP="001F7846">
      <w:pPr>
        <w:pStyle w:val="Langtext"/>
      </w:pPr>
      <w:r>
        <w:t xml:space="preserve">Angebotenes Erzeugnis: </w:t>
      </w:r>
      <w:proofErr w:type="gramStart"/>
      <w:r>
        <w:t>(....</w:t>
      </w:r>
      <w:proofErr w:type="gramEnd"/>
      <w:r>
        <w:t>)</w:t>
      </w:r>
    </w:p>
    <w:p w14:paraId="40B14049" w14:textId="77777777" w:rsidR="001F7846" w:rsidRDefault="001F7846" w:rsidP="001F7846">
      <w:pPr>
        <w:pStyle w:val="Folgeposition"/>
        <w:keepNext/>
        <w:keepLines/>
      </w:pPr>
      <w:r>
        <w:t>B</w:t>
      </w:r>
      <w:r>
        <w:rPr>
          <w:sz w:val="12"/>
        </w:rPr>
        <w:t>+</w:t>
      </w:r>
      <w:r>
        <w:tab/>
        <w:t xml:space="preserve">Designventil ONE PLUS 125 UP Zu- </w:t>
      </w:r>
      <w:proofErr w:type="spellStart"/>
      <w:r>
        <w:t>u.Abluft</w:t>
      </w:r>
      <w:proofErr w:type="spellEnd"/>
      <w:r>
        <w:tab/>
      </w:r>
      <w:proofErr w:type="spellStart"/>
      <w:r>
        <w:t>Stk</w:t>
      </w:r>
      <w:proofErr w:type="spellEnd"/>
      <w:r>
        <w:t xml:space="preserve"> </w:t>
      </w:r>
    </w:p>
    <w:p w14:paraId="6AFC08DC" w14:textId="77777777" w:rsidR="001F7846" w:rsidRDefault="001F7846" w:rsidP="001F7846">
      <w:pPr>
        <w:pStyle w:val="Langtext"/>
      </w:pPr>
      <w:r>
        <w:t>Designventil</w:t>
      </w:r>
    </w:p>
    <w:p w14:paraId="61ECBFAE" w14:textId="77777777" w:rsidR="001F7846" w:rsidRDefault="001F7846" w:rsidP="001F7846">
      <w:pPr>
        <w:pStyle w:val="Langtext"/>
      </w:pPr>
      <w:r>
        <w:t>Technische Daten:</w:t>
      </w:r>
    </w:p>
    <w:p w14:paraId="52825572" w14:textId="77777777" w:rsidR="001F7846" w:rsidRDefault="001F7846" w:rsidP="001F7846">
      <w:pPr>
        <w:pStyle w:val="Langtext"/>
      </w:pPr>
    </w:p>
    <w:p w14:paraId="6D14CB15" w14:textId="77777777" w:rsidR="001F7846" w:rsidRDefault="001F7846" w:rsidP="001F7846">
      <w:pPr>
        <w:pStyle w:val="Langtext"/>
      </w:pPr>
      <w:r>
        <w:t>• Anschlussdurchmesser Ø 125 mm</w:t>
      </w:r>
    </w:p>
    <w:p w14:paraId="51BFC835" w14:textId="77777777" w:rsidR="001F7846" w:rsidRDefault="001F7846" w:rsidP="001F7846">
      <w:pPr>
        <w:pStyle w:val="Langtext"/>
      </w:pPr>
      <w:r>
        <w:t>• Abmessungen (</w:t>
      </w:r>
      <w:proofErr w:type="spellStart"/>
      <w:r>
        <w:t>BxHxT</w:t>
      </w:r>
      <w:proofErr w:type="spellEnd"/>
      <w:r>
        <w:t>): 200 x 200 x 40 mm</w:t>
      </w:r>
    </w:p>
    <w:p w14:paraId="45708287" w14:textId="77777777" w:rsidR="001F7846" w:rsidRDefault="001F7846" w:rsidP="001F7846">
      <w:pPr>
        <w:pStyle w:val="Langtext"/>
      </w:pPr>
      <w:r>
        <w:t>• Material: Stahlblech verzinkt</w:t>
      </w:r>
    </w:p>
    <w:p w14:paraId="084C56C1" w14:textId="77777777" w:rsidR="001F7846" w:rsidRDefault="001F7846" w:rsidP="001F7846">
      <w:pPr>
        <w:pStyle w:val="Langtext"/>
      </w:pPr>
      <w:r>
        <w:t>• Farbe: pulverbeschichtet in RAL 9016</w:t>
      </w:r>
    </w:p>
    <w:p w14:paraId="73A8D831" w14:textId="77777777" w:rsidR="001F7846" w:rsidRDefault="001F7846" w:rsidP="001F7846">
      <w:pPr>
        <w:pStyle w:val="Langtext"/>
      </w:pPr>
      <w:r>
        <w:t>• Gewicht: 0,8 kg</w:t>
      </w:r>
    </w:p>
    <w:p w14:paraId="2F7AC4D7" w14:textId="77777777" w:rsidR="001F7846" w:rsidRDefault="001F7846" w:rsidP="001F7846">
      <w:pPr>
        <w:pStyle w:val="Langtext"/>
      </w:pPr>
      <w:r>
        <w:t>z.B. Designventil ONE PLUS Type 10VENTILONEP125 von PICHLER oder Gleichwertiges.</w:t>
      </w:r>
    </w:p>
    <w:p w14:paraId="13DE3B75" w14:textId="77777777" w:rsidR="001F7846" w:rsidRDefault="001F7846" w:rsidP="001F7846">
      <w:pPr>
        <w:pStyle w:val="Langtext"/>
      </w:pPr>
      <w:r>
        <w:t xml:space="preserve">Angebotenes Erzeugnis: </w:t>
      </w:r>
      <w:proofErr w:type="gramStart"/>
      <w:r>
        <w:t>(....</w:t>
      </w:r>
      <w:proofErr w:type="gramEnd"/>
      <w:r>
        <w:t>)</w:t>
      </w:r>
    </w:p>
    <w:p w14:paraId="4F9BB8B1" w14:textId="77777777" w:rsidR="001F7846" w:rsidRDefault="001F7846" w:rsidP="001F7846">
      <w:pPr>
        <w:pStyle w:val="TrennungPOS"/>
      </w:pPr>
    </w:p>
    <w:p w14:paraId="17DFFBA8" w14:textId="77777777" w:rsidR="00FB58D4" w:rsidRDefault="00FB58D4" w:rsidP="00FB58D4">
      <w:pPr>
        <w:pStyle w:val="TrennungPOS"/>
      </w:pPr>
    </w:p>
    <w:p w14:paraId="15F29F8F" w14:textId="77777777" w:rsidR="00FB58D4" w:rsidRDefault="00FB58D4" w:rsidP="00FB58D4">
      <w:pPr>
        <w:pStyle w:val="Langtext"/>
        <w:ind w:left="0"/>
      </w:pPr>
    </w:p>
    <w:p w14:paraId="15D8FA80" w14:textId="77777777" w:rsidR="00204A91" w:rsidRDefault="00204A91" w:rsidP="00204A91">
      <w:pPr>
        <w:pStyle w:val="GrundtextPosNr"/>
        <w:keepNext/>
        <w:keepLines/>
      </w:pPr>
      <w:r>
        <w:t>54.IC E5</w:t>
      </w:r>
    </w:p>
    <w:p w14:paraId="400ECD74" w14:textId="77777777" w:rsidR="00204A91" w:rsidRDefault="00204A91" w:rsidP="00204A91">
      <w:pPr>
        <w:pStyle w:val="Grundtext"/>
      </w:pPr>
      <w:r>
        <w:t>Aufzahlung (</w:t>
      </w:r>
      <w:proofErr w:type="spellStart"/>
      <w:r>
        <w:t>Az</w:t>
      </w:r>
      <w:proofErr w:type="spellEnd"/>
      <w:r>
        <w:t>) auf Designventil ONE oder ONE PLUS für Zubehör.</w:t>
      </w:r>
    </w:p>
    <w:p w14:paraId="12ECA386" w14:textId="77777777" w:rsidR="00204A91" w:rsidRDefault="00204A91" w:rsidP="00204A91">
      <w:pPr>
        <w:pStyle w:val="Folgeposition"/>
        <w:keepNext/>
        <w:keepLines/>
      </w:pPr>
      <w:r>
        <w:t>A</w:t>
      </w:r>
      <w:r>
        <w:rPr>
          <w:sz w:val="12"/>
        </w:rPr>
        <w:t>+</w:t>
      </w:r>
      <w:r>
        <w:tab/>
      </w:r>
      <w:proofErr w:type="spellStart"/>
      <w:r>
        <w:t>Az</w:t>
      </w:r>
      <w:proofErr w:type="spellEnd"/>
      <w:r>
        <w:t xml:space="preserve"> Designventil ONE/ONE PLUS 100 Volumenstromeinstellsatz</w:t>
      </w:r>
      <w:r>
        <w:tab/>
      </w:r>
      <w:proofErr w:type="spellStart"/>
      <w:r>
        <w:t>Stk</w:t>
      </w:r>
      <w:proofErr w:type="spellEnd"/>
      <w:r>
        <w:t xml:space="preserve"> </w:t>
      </w:r>
    </w:p>
    <w:p w14:paraId="1B4A10FE" w14:textId="77777777" w:rsidR="00204A91" w:rsidRDefault="00204A91" w:rsidP="00204A91">
      <w:pPr>
        <w:pStyle w:val="Langtext"/>
      </w:pPr>
      <w:r>
        <w:t>Volumenstromeinstellsatz zur stufenlosen Luftregulierung für die Größe Ø 100, im Ventilpreis enthalten.</w:t>
      </w:r>
    </w:p>
    <w:p w14:paraId="037A946D" w14:textId="77777777" w:rsidR="00204A91" w:rsidRDefault="00204A91" w:rsidP="00204A91">
      <w:pPr>
        <w:pStyle w:val="Langtext"/>
      </w:pPr>
      <w:r>
        <w:t>Eigenschaften:</w:t>
      </w:r>
    </w:p>
    <w:p w14:paraId="109CDD43" w14:textId="77777777" w:rsidR="00204A91" w:rsidRDefault="00204A91" w:rsidP="00204A91">
      <w:pPr>
        <w:pStyle w:val="Langtext"/>
      </w:pPr>
    </w:p>
    <w:p w14:paraId="6CE107A3" w14:textId="77777777" w:rsidR="00204A91" w:rsidRDefault="00204A91" w:rsidP="00204A91">
      <w:pPr>
        <w:pStyle w:val="Langtext"/>
      </w:pPr>
      <w:r>
        <w:t>• Montage: einfache Klickmontage</w:t>
      </w:r>
    </w:p>
    <w:p w14:paraId="0FEEF02E" w14:textId="77777777" w:rsidR="00204A91" w:rsidRDefault="00204A91" w:rsidP="00204A91">
      <w:pPr>
        <w:pStyle w:val="Langtext"/>
      </w:pPr>
      <w:r>
        <w:t>• Material: Kunststoff</w:t>
      </w:r>
    </w:p>
    <w:p w14:paraId="5C80C0D8" w14:textId="77777777" w:rsidR="00204A91" w:rsidRDefault="00204A91" w:rsidP="00204A91">
      <w:pPr>
        <w:pStyle w:val="Langtext"/>
      </w:pPr>
      <w:r>
        <w:t>• Standardfarbe: weiß</w:t>
      </w:r>
    </w:p>
    <w:p w14:paraId="5272F7C8" w14:textId="77777777" w:rsidR="00204A91" w:rsidRDefault="00204A91" w:rsidP="00204A91">
      <w:pPr>
        <w:pStyle w:val="Langtext"/>
      </w:pPr>
      <w:r>
        <w:t>• austauschbar mit einem Filtereinsatz</w:t>
      </w:r>
    </w:p>
    <w:p w14:paraId="1F98A147" w14:textId="77777777" w:rsidR="00204A91" w:rsidRDefault="00204A91" w:rsidP="00204A91">
      <w:pPr>
        <w:pStyle w:val="Langtext"/>
      </w:pPr>
      <w:r>
        <w:t>• wird lose mitgeliefert</w:t>
      </w:r>
    </w:p>
    <w:p w14:paraId="3D6FF0AB" w14:textId="77777777" w:rsidR="00204A91" w:rsidRDefault="00204A91" w:rsidP="00204A91">
      <w:pPr>
        <w:pStyle w:val="Langtext"/>
      </w:pPr>
      <w:r>
        <w:t>Technische Daten</w:t>
      </w:r>
    </w:p>
    <w:p w14:paraId="0A709BBA" w14:textId="77777777" w:rsidR="00204A91" w:rsidRDefault="00204A91" w:rsidP="00204A91">
      <w:pPr>
        <w:pStyle w:val="Langtext"/>
      </w:pPr>
    </w:p>
    <w:p w14:paraId="1D12EC9D" w14:textId="77777777" w:rsidR="00204A91" w:rsidRDefault="00204A91" w:rsidP="00204A91">
      <w:pPr>
        <w:pStyle w:val="Langtext"/>
      </w:pPr>
      <w:r>
        <w:t>• Abmessungen: Ø 91 mm</w:t>
      </w:r>
    </w:p>
    <w:p w14:paraId="7A0C05CB" w14:textId="77777777" w:rsidR="00204A91" w:rsidRDefault="00204A91" w:rsidP="00204A91">
      <w:pPr>
        <w:pStyle w:val="Langtext"/>
      </w:pPr>
      <w:r>
        <w:t>• Gewicht: 0,2 kg</w:t>
      </w:r>
    </w:p>
    <w:p w14:paraId="3A4736E1" w14:textId="77777777" w:rsidR="00204A91" w:rsidRDefault="00204A91" w:rsidP="00204A91">
      <w:pPr>
        <w:pStyle w:val="Langtext"/>
      </w:pPr>
      <w:r>
        <w:t>Volumenstromeinstellsatz Type 10VENTILONEVO100 von PICHLER oder Gleichwertiges.</w:t>
      </w:r>
    </w:p>
    <w:p w14:paraId="59113293" w14:textId="77777777" w:rsidR="00204A91" w:rsidRDefault="00204A91" w:rsidP="00204A91">
      <w:pPr>
        <w:pStyle w:val="Langtext"/>
      </w:pPr>
      <w:r>
        <w:t xml:space="preserve">Angebotenes Erzeugnis: </w:t>
      </w:r>
      <w:proofErr w:type="gramStart"/>
      <w:r>
        <w:t>(....</w:t>
      </w:r>
      <w:proofErr w:type="gramEnd"/>
      <w:r>
        <w:t>)</w:t>
      </w:r>
    </w:p>
    <w:p w14:paraId="03CE0D45" w14:textId="77777777" w:rsidR="00204A91" w:rsidRDefault="00204A91" w:rsidP="00204A91">
      <w:pPr>
        <w:pStyle w:val="Folgeposition"/>
        <w:keepNext/>
        <w:keepLines/>
      </w:pPr>
      <w:r>
        <w:lastRenderedPageBreak/>
        <w:t>B</w:t>
      </w:r>
      <w:r>
        <w:rPr>
          <w:sz w:val="12"/>
        </w:rPr>
        <w:t>+</w:t>
      </w:r>
      <w:r>
        <w:tab/>
      </w:r>
      <w:proofErr w:type="spellStart"/>
      <w:r>
        <w:t>Az</w:t>
      </w:r>
      <w:proofErr w:type="spellEnd"/>
      <w:r>
        <w:t xml:space="preserve"> Designventil ONE/ONE PLUS 125 Volumenstromeinstellsatz</w:t>
      </w:r>
      <w:r>
        <w:tab/>
      </w:r>
      <w:proofErr w:type="spellStart"/>
      <w:r>
        <w:t>Stk</w:t>
      </w:r>
      <w:proofErr w:type="spellEnd"/>
      <w:r>
        <w:t xml:space="preserve"> </w:t>
      </w:r>
    </w:p>
    <w:p w14:paraId="12DFB7B5" w14:textId="77777777" w:rsidR="00204A91" w:rsidRDefault="00204A91" w:rsidP="00204A91">
      <w:pPr>
        <w:pStyle w:val="Langtext"/>
      </w:pPr>
      <w:r>
        <w:t>Volumenstromeinstellsatz zur stufenlosen Luftregulierung für die Größe Ø 125, im Ventilpreis enthalten.</w:t>
      </w:r>
    </w:p>
    <w:p w14:paraId="2B97519A" w14:textId="77777777" w:rsidR="00204A91" w:rsidRDefault="00204A91" w:rsidP="00204A91">
      <w:pPr>
        <w:pStyle w:val="Langtext"/>
      </w:pPr>
      <w:r>
        <w:t>Eigenschaften:</w:t>
      </w:r>
    </w:p>
    <w:p w14:paraId="67225949" w14:textId="77777777" w:rsidR="00204A91" w:rsidRDefault="00204A91" w:rsidP="00204A91">
      <w:pPr>
        <w:pStyle w:val="Langtext"/>
      </w:pPr>
    </w:p>
    <w:p w14:paraId="2BC82548" w14:textId="77777777" w:rsidR="00204A91" w:rsidRDefault="00204A91" w:rsidP="00204A91">
      <w:pPr>
        <w:pStyle w:val="Langtext"/>
      </w:pPr>
      <w:r>
        <w:t>• Montage: einfache Klickmontage</w:t>
      </w:r>
    </w:p>
    <w:p w14:paraId="384AF3E1" w14:textId="77777777" w:rsidR="00204A91" w:rsidRDefault="00204A91" w:rsidP="00204A91">
      <w:pPr>
        <w:pStyle w:val="Langtext"/>
      </w:pPr>
      <w:r>
        <w:t>• Material: Kunststoff</w:t>
      </w:r>
    </w:p>
    <w:p w14:paraId="2E7AC579" w14:textId="77777777" w:rsidR="00204A91" w:rsidRDefault="00204A91" w:rsidP="00204A91">
      <w:pPr>
        <w:pStyle w:val="Langtext"/>
      </w:pPr>
      <w:r>
        <w:t>• Standardfarbe: weiß</w:t>
      </w:r>
    </w:p>
    <w:p w14:paraId="36F6786B" w14:textId="77777777" w:rsidR="00204A91" w:rsidRDefault="00204A91" w:rsidP="00204A91">
      <w:pPr>
        <w:pStyle w:val="Langtext"/>
      </w:pPr>
      <w:r>
        <w:t>• austauschbar mit einem Filtereinsatz</w:t>
      </w:r>
    </w:p>
    <w:p w14:paraId="287662F6" w14:textId="77777777" w:rsidR="00204A91" w:rsidRDefault="00204A91" w:rsidP="00204A91">
      <w:pPr>
        <w:pStyle w:val="Langtext"/>
      </w:pPr>
      <w:r>
        <w:t>• wird lose mitgeliefert</w:t>
      </w:r>
    </w:p>
    <w:p w14:paraId="60BF32C9" w14:textId="77777777" w:rsidR="00204A91" w:rsidRDefault="00204A91" w:rsidP="00204A91">
      <w:pPr>
        <w:pStyle w:val="Langtext"/>
      </w:pPr>
      <w:r>
        <w:t>Technische Daten</w:t>
      </w:r>
    </w:p>
    <w:p w14:paraId="220C246F" w14:textId="77777777" w:rsidR="00204A91" w:rsidRDefault="00204A91" w:rsidP="00204A91">
      <w:pPr>
        <w:pStyle w:val="Langtext"/>
      </w:pPr>
    </w:p>
    <w:p w14:paraId="46DE80E1" w14:textId="77777777" w:rsidR="00204A91" w:rsidRDefault="00204A91" w:rsidP="00204A91">
      <w:pPr>
        <w:pStyle w:val="Langtext"/>
      </w:pPr>
      <w:r>
        <w:t>• Abmessungen: Ø 115 mm</w:t>
      </w:r>
    </w:p>
    <w:p w14:paraId="6103074F" w14:textId="77777777" w:rsidR="00204A91" w:rsidRDefault="00204A91" w:rsidP="00204A91">
      <w:pPr>
        <w:pStyle w:val="Langtext"/>
      </w:pPr>
      <w:r>
        <w:t>• Gewicht: 0,4 kg</w:t>
      </w:r>
    </w:p>
    <w:p w14:paraId="4C3C5E28" w14:textId="77777777" w:rsidR="00204A91" w:rsidRDefault="00204A91" w:rsidP="00204A91">
      <w:pPr>
        <w:pStyle w:val="Langtext"/>
      </w:pPr>
      <w:r>
        <w:t>Volumenstromeinstellsatz Type 10VENTILONEVO125 von PICHLER oder Gleichwertiges.</w:t>
      </w:r>
    </w:p>
    <w:p w14:paraId="42F4F30E" w14:textId="77777777" w:rsidR="00204A91" w:rsidRDefault="00204A91" w:rsidP="00204A91">
      <w:pPr>
        <w:pStyle w:val="Langtext"/>
      </w:pPr>
      <w:r>
        <w:t xml:space="preserve">Angebotenes Erzeugnis: </w:t>
      </w:r>
      <w:proofErr w:type="gramStart"/>
      <w:r>
        <w:t>(....</w:t>
      </w:r>
      <w:proofErr w:type="gramEnd"/>
      <w:r>
        <w:t>)</w:t>
      </w:r>
    </w:p>
    <w:p w14:paraId="7299EAFE" w14:textId="77777777" w:rsidR="00204A91" w:rsidRDefault="00204A91" w:rsidP="00204A91">
      <w:pPr>
        <w:pStyle w:val="Langtext"/>
      </w:pP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98124" w14:textId="77777777" w:rsidR="00703199" w:rsidRDefault="00703199">
      <w:r>
        <w:separator/>
      </w:r>
    </w:p>
  </w:endnote>
  <w:endnote w:type="continuationSeparator" w:id="0">
    <w:p w14:paraId="13965882" w14:textId="77777777" w:rsidR="00703199" w:rsidRDefault="0070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5FB29" w14:textId="77777777" w:rsidR="00703199" w:rsidRDefault="00703199">
      <w:r>
        <w:separator/>
      </w:r>
    </w:p>
  </w:footnote>
  <w:footnote w:type="continuationSeparator" w:id="0">
    <w:p w14:paraId="307917CD" w14:textId="77777777" w:rsidR="00703199" w:rsidRDefault="0070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44692D"/>
    <w:rsid w:val="00703199"/>
    <w:rsid w:val="00727DCF"/>
    <w:rsid w:val="0079017C"/>
    <w:rsid w:val="008D0CE8"/>
    <w:rsid w:val="009C68ED"/>
    <w:rsid w:val="00A55BE2"/>
    <w:rsid w:val="00B00952"/>
    <w:rsid w:val="00BD4361"/>
    <w:rsid w:val="00C73176"/>
    <w:rsid w:val="00CC1F42"/>
    <w:rsid w:val="00D930ED"/>
    <w:rsid w:val="00DF7E89"/>
    <w:rsid w:val="00E01B44"/>
    <w:rsid w:val="00E04BE2"/>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6156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2024-07-11T08:53:00Z</dcterms:created>
  <dcterms:modified xsi:type="dcterms:W3CDTF">2024-07-11T08:53:00Z</dcterms:modified>
</cp:coreProperties>
</file>